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7" w:rsidRDefault="00E82017" w:rsidP="00214C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C65" w:rsidRDefault="00214C65" w:rsidP="00214C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Утверждено приказом директора </w:t>
      </w:r>
    </w:p>
    <w:p w:rsidR="003E3160" w:rsidRDefault="00214C65" w:rsidP="00214C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№01-01/58 от «26» декабря 2019г.</w:t>
      </w:r>
    </w:p>
    <w:p w:rsidR="00214C65" w:rsidRDefault="00214C65" w:rsidP="00214C6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0420" w:rsidRDefault="00CF0420" w:rsidP="00214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C65" w:rsidRDefault="00214C65" w:rsidP="00214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ОБ УЧЕБНО-ИССЛЕДОВАТЕЛЬСКОЙ И НАУЧНО-ИССЛЕДОВАТЕЛЬСКОЙ РАБОТЕ </w:t>
      </w:r>
    </w:p>
    <w:p w:rsidR="00214C65" w:rsidRDefault="00214C65" w:rsidP="00214C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ГБПОУ 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Я) «АЛДАНСКИЙ МЕДИЦИНСКИЙ КОЛЛЕДЖ»</w:t>
      </w:r>
    </w:p>
    <w:p w:rsidR="00214C65" w:rsidRDefault="00214C65" w:rsidP="007055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017" w:rsidRPr="00E82017" w:rsidRDefault="00E82017" w:rsidP="007055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82017" w:rsidRDefault="00E82017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 </w:t>
      </w:r>
      <w:hyperlink r:id="rId7" w:tooltip="Научные работы" w:history="1">
        <w:r w:rsidRPr="00E820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научно-исследовательской работе</w:t>
        </w:r>
      </w:hyperlink>
      <w:r w:rsidRPr="00E82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ГБП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колледж» разработано в соответствии с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альным законом 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образовании в Российской Федерации"</w:t>
      </w:r>
      <w:r w:rsid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FD3"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№273-ФЗ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57D" w:rsidRDefault="0070557D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Научно-исследовательская работа студентов (</w:t>
      </w:r>
      <w:r w:rsidR="00E4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НИРС) является обязательной, органически неотъемлемой частью подготовки специалистов в колледже и входит в число основных задач, решаемых на базе единства учебного и научного процессов. </w:t>
      </w:r>
    </w:p>
    <w:p w:rsidR="00657FD3" w:rsidRPr="0070557D" w:rsidRDefault="0070557D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НИРС служит формированию их как творческих личностей, способных обоснованно и эффективно решать возникающие теоретические и прикладные проблемы. Учебный процесс в колледже должен представлять собой синтез обучения, воспитания, производственной практики и научно-исследовательской работы. При этом преобразования в системе НИРС должны осуществляться в соответствии с новыми условиями деятельности колледжа, базироваться на использовании многолетнего отечественного, а также зарубежного опыта интеграции науки и образования, обучения специалистов, отвечающих требованиям мировых стандартов.</w:t>
      </w:r>
    </w:p>
    <w:p w:rsidR="0070557D" w:rsidRPr="0070557D" w:rsidRDefault="0070557D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557D" w:rsidRPr="0070557D" w:rsidRDefault="0070557D" w:rsidP="007055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научно-исследовательской работы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Научно-исследовательская работа (далее - НИР) - процесс совместной деятельности студентов и преподавателей по выявлению сущности изучаемых явлений и процессов, по систематизации новых знаний, поиску закономерностей, описанию, объяснению, проектированию.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Целью научно-исследовательской работы является создание условий для развития творческой личности, ее самоопределения и самореализации.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Для реализации поставленной цели решаются следующие задачи: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интеграции учебных занятий и НИРС;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органичного единства обучения и подготовки студентов к творческому и научному труду;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раскрытия и реализации личностных творческих способностей студенческой молодежи;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массовости и повышение результативности участия студентов в научной деятельности;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отбор талантливой молодежи, проявившей способности и стремление к научной деятельности; </w:t>
      </w:r>
    </w:p>
    <w:p w:rsidR="007A61E6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у будущих специалистов умений вести научно обоснованную профессиональную работу на предприятиях и в лечебных учреждениях; способностей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быстрой адаптации, приложения полученных знаний и умений при изменяющихся требованиях к своей деятельности; освоения методологии и практики планирования, выбора оптимальных решений в условиях рыночных отношений; готовности и способности к повышению квалификации и переподготовке; </w:t>
      </w:r>
    </w:p>
    <w:p w:rsidR="00657FD3" w:rsidRDefault="00657FD3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массовости и эффективности НИРС в колледже путем привлечения студентов к исследованиям по наиболее приоритетным направлениям науки, связанным с современными потребностями общества и государства; </w:t>
      </w:r>
    </w:p>
    <w:p w:rsidR="00657FD3" w:rsidRDefault="007A61E6" w:rsidP="00E82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содействие</w:t>
      </w:r>
      <w:r w:rsidR="00657FD3"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мотивированному выбору профессии, профессиональной и социальной адаптации.</w:t>
      </w:r>
    </w:p>
    <w:p w:rsidR="007A61E6" w:rsidRDefault="00E82017" w:rsidP="00E42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57FD3" w:rsidRPr="007A6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82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Организация научно-исследовательской работы студентов.</w:t>
      </w:r>
    </w:p>
    <w:p w:rsidR="006B2921" w:rsidRDefault="007A61E6" w:rsidP="007A61E6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Исследовательская работа студентов подразделяется на </w:t>
      </w:r>
      <w:proofErr w:type="gramStart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учебно-исследовательскую</w:t>
      </w:r>
      <w:proofErr w:type="gramEnd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включаемую в учебный процесс и проводимую в учебное время (</w:t>
      </w:r>
      <w:r w:rsidR="00E4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УИРС), и научно-исследовательскую, выполня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емую 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(НИРС).</w:t>
      </w:r>
    </w:p>
    <w:p w:rsidR="006B2921" w:rsidRDefault="00657FD3" w:rsidP="007A6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A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видами </w:t>
      </w:r>
      <w:hyperlink r:id="rId8" w:tooltip="Научно-исследовательская деятельность" w:history="1">
        <w:r w:rsidR="00E82017" w:rsidRPr="00E820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научно-исследовательской деятельности</w:t>
        </w:r>
      </w:hyperlink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студентов являются:</w:t>
      </w:r>
    </w:p>
    <w:p w:rsidR="006B2921" w:rsidRDefault="00E82017" w:rsidP="007A61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проблемно-реферативный</w:t>
      </w:r>
      <w:proofErr w:type="gramEnd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аналитическое сопоставление данных различных источников с целью освещения проблемы и проектирования вариантов ее решения;</w:t>
      </w:r>
    </w:p>
    <w:p w:rsidR="006B2921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аналитико-систематизирующий</w:t>
      </w:r>
      <w:r w:rsidR="006B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наблюдение, фиксация, анализ, синтез, систематизация количественных и качественных показателей изучаемых процессов и явлений;</w:t>
      </w:r>
    </w:p>
    <w:p w:rsidR="006B2921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-прогностический</w:t>
      </w:r>
      <w:r w:rsidR="006B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изучение, отслеживание, объяснение и прогнозирование качественных и количественных изменений изучаемых систем, явлений, процессов, как вероятных суждений об их состоянии в будущем; обычно осуществляются научно-технические, экономические, политиче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социальные прогнозы (в том числе в сфере образования);</w:t>
      </w:r>
    </w:p>
    <w:p w:rsidR="006B2921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изобретательско</w:t>
      </w:r>
      <w:proofErr w:type="spellEnd"/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-рационализаторский: усовершенствование имеющихся, проектирование и создание новых устройств, механизмов, приборов;</w:t>
      </w:r>
    </w:p>
    <w:p w:rsidR="006B2921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экспериментально-исследовательский: проверка предположения о подтверждении или опровержении результата;</w:t>
      </w:r>
    </w:p>
    <w:p w:rsidR="00657FD3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проектно-поисковый: поиск, разработка и защита проекта – особая форма нового, где целевой установкой являются способы деятельности, а не накопление и анализ фактических знаний.</w:t>
      </w:r>
    </w:p>
    <w:p w:rsidR="00657FD3" w:rsidRDefault="007A61E6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7FD3"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действенными организационными формами НИРС являются: </w:t>
      </w:r>
    </w:p>
    <w:p w:rsidR="00657FD3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учебно-исследовательская работа по учебным планам; </w:t>
      </w:r>
    </w:p>
    <w:p w:rsidR="00657FD3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элементов НИР в учебные занятия; </w:t>
      </w:r>
    </w:p>
    <w:p w:rsidR="00657FD3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дипломные работы с исследовательскими разделами или целиком научно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исследовательского характера;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индивидуальные НИРС, т.е. участие студентов в разработке определенной проблемы под руководством конкретного научного руководителя из числа преподавательского состава;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 НИР </w:t>
      </w:r>
      <w:r w:rsidR="008D2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практики</w:t>
      </w: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научного реферата на заданную тему;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студенческие научные кружки;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студенческие научные группы по проблемам, лаборатории и иные творческие объединения;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студентов к выполнению научно-исследовательских проектов, финансируемых из различных источников (госбюджет, договоры, гранты и т.д.);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студентов в студенческих научных организационно-массовых и состязательных мероприятиях различного уровня (городские, региональные, всероссийские), стимулирующие развитие как системы НИРС, так и творчество каждого студента; к ним относятся: научные семинары, конференции, форумы, смотры/конкурсы научных и учебно</w:t>
      </w:r>
      <w:r w:rsidR="008D2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исследовательских работ студентов, олимпиады по дисциплинам и специальностям;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специальных занятий с группами наиболее способных и мотивированных к науке студентов; </w:t>
      </w:r>
    </w:p>
    <w:p w:rsidR="008D2215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студентами различных средств и систем научно-технической информации; </w:t>
      </w:r>
    </w:p>
    <w:p w:rsidR="00657FD3" w:rsidRPr="00E82017" w:rsidRDefault="00657FD3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студентов к различным видам участия в научно-инновационной деятельности.</w:t>
      </w:r>
    </w:p>
    <w:p w:rsidR="00E82017" w:rsidRPr="00E82017" w:rsidRDefault="007A61E6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Учебно-исследовательская работа выполняется студентами по учебным планам под руководством преподавателей. Формы работы:</w:t>
      </w:r>
    </w:p>
    <w:p w:rsidR="00E82017" w:rsidRPr="00E82017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реферирование различных изданий, подготовка обзоров по новинкам литературы;</w:t>
      </w:r>
    </w:p>
    <w:p w:rsidR="00E82017" w:rsidRPr="00E82017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-  выступление с докладами и сообщениями на семинарах;</w:t>
      </w:r>
    </w:p>
    <w:p w:rsidR="00E82017" w:rsidRPr="00E82017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написание</w:t>
      </w:r>
      <w:r w:rsidRPr="00E82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tooltip="Курсовые работы" w:history="1">
        <w:r w:rsidRPr="00E820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курсовых работ</w:t>
        </w:r>
      </w:hyperlink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содержащих элементы исследования;</w:t>
      </w:r>
    </w:p>
    <w:p w:rsidR="00E82017" w:rsidRDefault="00E82017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 выполнение исследовательских работ во время учебной и производственной практики</w:t>
      </w:r>
      <w:r w:rsidR="006B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557D" w:rsidRDefault="007A61E6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НИРС планируется и проводится в соответствии с целями и задачами колледжа, цикловых методических комиссий, индивидуальных интересов, потребностей и возможностей студентов. </w:t>
      </w:r>
    </w:p>
    <w:p w:rsidR="0070557D" w:rsidRDefault="007A61E6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Научными руководителями студентов являются преподаватели колледжа и иные работники.</w:t>
      </w:r>
    </w:p>
    <w:p w:rsidR="007A61E6" w:rsidRDefault="007A61E6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Направление и содержание НИР определяется студентами совместно с научным руководителем. При выборе темы можно учитывать приоритетные направления стратегии развития образовательного учреждения и индивидуальные интересы студента и преподавателя. Тема утверждается научным руководителем по согласованию с ЦМК. </w:t>
      </w:r>
    </w:p>
    <w:p w:rsidR="007A61E6" w:rsidRDefault="007A61E6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Научный руководитель консультирует студента по вопросам планирования, методики, оформления и представления результатов исследования. </w:t>
      </w:r>
    </w:p>
    <w:p w:rsidR="006B2921" w:rsidRPr="00E82017" w:rsidRDefault="007A61E6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отчетности НИРС являются: реферативные сообщения, доклады, статьи, стендовые отчеты, компьютерные программы, видеомате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риалы, приборы, макеты и др. 3.10</w:t>
      </w:r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0557D"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Лучшие работы студентов могут быть поощрены дипломами, рекомендованы к представлению на конференции регионального, федерального, международного уровня, могут быть направлены на конкурсы, олимпиады и т.д.</w:t>
      </w:r>
    </w:p>
    <w:p w:rsidR="0070557D" w:rsidRDefault="0070557D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1E6" w:rsidRPr="007A61E6" w:rsidRDefault="0070557D" w:rsidP="007A61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1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Организация научно-исследовательской работы преподавателей</w:t>
      </w:r>
    </w:p>
    <w:p w:rsidR="007A61E6" w:rsidRDefault="0070557D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видами научно-исследовательской работы преподавателей (далее - НИРП) являются: творческая работа преподавателя; участие в научно-практических, теоретических и педагогических конференциях, семинарах, совещаниях; написание учебника, методического пособия; словаря, тематических сборников, хрестоматий, фонохрестоматий, буклетов; написание статьи в сборники, журналы, газеты; составление докладов, выступлений; авторские семинары, уроки; участие в конкурсах профессионального мастерства «Преподаватель года», проведение диагностических исследований. </w:t>
      </w:r>
      <w:proofErr w:type="gramEnd"/>
    </w:p>
    <w:p w:rsidR="007A61E6" w:rsidRDefault="0070557D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НИРП планируется и проводится в соответствии с целями и задачами колледжа, ЦМК, индивидуальных интересов, потребностей и возможностей преподавателей. </w:t>
      </w:r>
    </w:p>
    <w:p w:rsidR="007A61E6" w:rsidRDefault="0070557D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Руководство</w:t>
      </w:r>
      <w:r w:rsidR="007A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НИР осуществляется через ЦМК, научно-м</w:t>
      </w: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етодический совет, методический кабинет. </w:t>
      </w:r>
    </w:p>
    <w:p w:rsidR="007A61E6" w:rsidRDefault="0070557D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Отчет о </w:t>
      </w:r>
      <w:proofErr w:type="gramStart"/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выполненной</w:t>
      </w:r>
      <w:proofErr w:type="gramEnd"/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НИР проводится каждым преподавателем ежегодно в конце учебного года на заседании ЦМК. Председатели ЦМК делают</w:t>
      </w:r>
      <w:r w:rsidR="00E42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НИРС ЦМК на заседании научно-м</w:t>
      </w: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етодического совета колледжа. </w:t>
      </w:r>
    </w:p>
    <w:p w:rsidR="007A61E6" w:rsidRDefault="0070557D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НИРП должна быть достояние</w:t>
      </w:r>
      <w:r w:rsidR="007A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коллектива. Материалы хранятся в методическом кабинете колледжа. </w:t>
      </w:r>
    </w:p>
    <w:p w:rsidR="0070557D" w:rsidRDefault="0070557D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 целью учета и использования исследовательских работ ведется картотека.</w:t>
      </w:r>
    </w:p>
    <w:p w:rsidR="006B2921" w:rsidRPr="00E82017" w:rsidRDefault="006B2921" w:rsidP="006B29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921" w:rsidRPr="00B06C9F" w:rsidRDefault="00B06C9F" w:rsidP="00B06C9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6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 </w:t>
      </w:r>
      <w:hyperlink r:id="rId10" w:tooltip="Научно-исследовательская деятельность" w:history="1">
        <w:r w:rsidR="00E82017" w:rsidRPr="00E8201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научно-исследовательской деятельности</w:t>
        </w:r>
      </w:hyperlink>
      <w:r w:rsidR="006B2921" w:rsidRPr="00B06C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6B2921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Актуальность выбранного исследования.</w:t>
      </w:r>
    </w:p>
    <w:p w:rsidR="00E82017" w:rsidRPr="00E82017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Качественный анализ состояния проблемы, отражающий степень знакомства автора с современным состоянием проблемы.</w:t>
      </w:r>
    </w:p>
    <w:p w:rsidR="00B06C9F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Умение использовать известные результаты и факты, знания сверх </w:t>
      </w:r>
      <w:hyperlink r:id="rId11" w:tooltip="Учебные программы" w:history="1">
        <w:r w:rsidR="00E82017" w:rsidRPr="00E8201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учебной программы</w:t>
        </w:r>
      </w:hyperlink>
      <w:r w:rsidR="00E82017" w:rsidRPr="00E82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06C9F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Владение автором специальным и научным аппаратом.</w:t>
      </w:r>
    </w:p>
    <w:p w:rsidR="00B06C9F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spellStart"/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Сформулированность</w:t>
      </w:r>
      <w:proofErr w:type="spellEnd"/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аргументированность собственного мнения.</w:t>
      </w:r>
    </w:p>
    <w:p w:rsidR="00B06C9F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Практическая и теоретическая значимость исследования.</w:t>
      </w:r>
    </w:p>
    <w:p w:rsidR="00B06C9F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Четкость выводов, обобщающих исследование.</w:t>
      </w:r>
    </w:p>
    <w:p w:rsidR="00B06C9F" w:rsidRDefault="00B06C9F" w:rsidP="00214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017"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Грамотность оформления и </w:t>
      </w:r>
      <w:r w:rsidR="00214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результатов исследования. </w:t>
      </w:r>
    </w:p>
    <w:p w:rsidR="00214C65" w:rsidRPr="00214C65" w:rsidRDefault="00214C65" w:rsidP="00214C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06C9F" w:rsidRDefault="00B06C9F" w:rsidP="00B06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9F">
        <w:rPr>
          <w:rFonts w:ascii="Times New Roman" w:hAnsi="Times New Roman" w:cs="Times New Roman"/>
          <w:b/>
          <w:sz w:val="24"/>
          <w:szCs w:val="24"/>
        </w:rPr>
        <w:lastRenderedPageBreak/>
        <w:t>6. Поощрение научно-исследовательской деятельности</w:t>
      </w:r>
    </w:p>
    <w:p w:rsidR="00B06C9F" w:rsidRPr="00B06C9F" w:rsidRDefault="00B06C9F" w:rsidP="00B06C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Pr="00E8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Лучшие работы студентов могут быть поощрены дипломами, ценными подарками, рекомендованы к представлению на конференции, симпозиумы территориального, регионального, федерального, международного уровня, могут быть направлены на конкурсы, олимпиады и т. д.</w:t>
      </w:r>
    </w:p>
    <w:p w:rsidR="003B50C8" w:rsidRPr="00E82017" w:rsidRDefault="00B06C9F" w:rsidP="006B2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B06C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Поощрение педагогических работников за осуществление исследовательской деятельности в колледже </w:t>
      </w:r>
      <w:r w:rsidRPr="00B06C9F">
        <w:rPr>
          <w:rFonts w:ascii="Times New Roman" w:hAnsi="Times New Roman" w:cs="Times New Roman"/>
          <w:sz w:val="24"/>
          <w:szCs w:val="24"/>
        </w:rPr>
        <w:t>определяется Положением о материальном стимулировании. Она может быть помесячной, семестровой, годовой; зависит от качества, ценности, объема выполненной работы.</w:t>
      </w:r>
    </w:p>
    <w:sectPr w:rsidR="003B50C8" w:rsidRPr="00E82017" w:rsidSect="00CF0420">
      <w:footerReference w:type="defaul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27" w:rsidRDefault="00015527" w:rsidP="00E425F0">
      <w:pPr>
        <w:spacing w:after="0" w:line="240" w:lineRule="auto"/>
      </w:pPr>
      <w:r>
        <w:separator/>
      </w:r>
    </w:p>
  </w:endnote>
  <w:endnote w:type="continuationSeparator" w:id="0">
    <w:p w:rsidR="00015527" w:rsidRDefault="00015527" w:rsidP="00E4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044434"/>
      <w:docPartObj>
        <w:docPartGallery w:val="Page Numbers (Bottom of Page)"/>
        <w:docPartUnique/>
      </w:docPartObj>
    </w:sdtPr>
    <w:sdtEndPr/>
    <w:sdtContent>
      <w:p w:rsidR="00E425F0" w:rsidRDefault="00E425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C65">
          <w:rPr>
            <w:noProof/>
          </w:rPr>
          <w:t>2</w:t>
        </w:r>
        <w:r>
          <w:fldChar w:fldCharType="end"/>
        </w:r>
      </w:p>
    </w:sdtContent>
  </w:sdt>
  <w:p w:rsidR="00E425F0" w:rsidRDefault="00E425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27" w:rsidRDefault="00015527" w:rsidP="00E425F0">
      <w:pPr>
        <w:spacing w:after="0" w:line="240" w:lineRule="auto"/>
      </w:pPr>
      <w:r>
        <w:separator/>
      </w:r>
    </w:p>
  </w:footnote>
  <w:footnote w:type="continuationSeparator" w:id="0">
    <w:p w:rsidR="00015527" w:rsidRDefault="00015527" w:rsidP="00E42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9"/>
    <w:rsid w:val="00015527"/>
    <w:rsid w:val="000626F6"/>
    <w:rsid w:val="000E5D00"/>
    <w:rsid w:val="00142434"/>
    <w:rsid w:val="00214C65"/>
    <w:rsid w:val="00276B9A"/>
    <w:rsid w:val="003B50C8"/>
    <w:rsid w:val="003E3160"/>
    <w:rsid w:val="00657FD3"/>
    <w:rsid w:val="00665BDF"/>
    <w:rsid w:val="006B2921"/>
    <w:rsid w:val="0070557D"/>
    <w:rsid w:val="007A61E6"/>
    <w:rsid w:val="008D2215"/>
    <w:rsid w:val="00A74DC5"/>
    <w:rsid w:val="00B06C9F"/>
    <w:rsid w:val="00BD5C96"/>
    <w:rsid w:val="00CF0420"/>
    <w:rsid w:val="00E425F0"/>
    <w:rsid w:val="00E50A19"/>
    <w:rsid w:val="00E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5F0"/>
  </w:style>
  <w:style w:type="paragraph" w:styleId="a7">
    <w:name w:val="footer"/>
    <w:basedOn w:val="a"/>
    <w:link w:val="a8"/>
    <w:uiPriority w:val="99"/>
    <w:unhideWhenUsed/>
    <w:rsid w:val="00E4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5F0"/>
  </w:style>
  <w:style w:type="paragraph" w:styleId="a7">
    <w:name w:val="footer"/>
    <w:basedOn w:val="a"/>
    <w:link w:val="a8"/>
    <w:uiPriority w:val="99"/>
    <w:unhideWhenUsed/>
    <w:rsid w:val="00E4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2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6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auchno_issledovatelmzskaya_deyatelmz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nauchnie_raboti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uchebnie_programm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nauchno_issledovatelmzsk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kursovie_rabo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9</cp:revision>
  <cp:lastPrinted>2019-12-23T01:44:00Z</cp:lastPrinted>
  <dcterms:created xsi:type="dcterms:W3CDTF">2019-12-16T04:35:00Z</dcterms:created>
  <dcterms:modified xsi:type="dcterms:W3CDTF">2020-03-04T05:09:00Z</dcterms:modified>
</cp:coreProperties>
</file>