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A2BD6" w14:textId="77777777" w:rsidR="00C9378D" w:rsidRPr="00C9378D" w:rsidRDefault="00C9378D" w:rsidP="00C9378D">
      <w:pPr>
        <w:spacing w:after="0" w:line="300" w:lineRule="auto"/>
        <w:jc w:val="right"/>
        <w:rPr>
          <w:rFonts w:ascii="Times New Roman" w:eastAsia="Arial" w:hAnsi="Times New Roman" w:cs="Times New Roman"/>
          <w:sz w:val="24"/>
          <w:szCs w:val="26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6"/>
          <w:lang w:eastAsia="ru-RU"/>
        </w:rPr>
        <w:t xml:space="preserve">Рассмотрено </w:t>
      </w:r>
    </w:p>
    <w:p w14:paraId="74809930" w14:textId="77777777" w:rsidR="00C9378D" w:rsidRPr="00C9378D" w:rsidRDefault="00C9378D" w:rsidP="00C9378D">
      <w:pPr>
        <w:spacing w:after="0" w:line="300" w:lineRule="auto"/>
        <w:jc w:val="right"/>
        <w:rPr>
          <w:rFonts w:ascii="Times New Roman" w:eastAsia="Arial" w:hAnsi="Times New Roman" w:cs="Times New Roman"/>
          <w:sz w:val="24"/>
          <w:szCs w:val="26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6"/>
          <w:lang w:eastAsia="ru-RU"/>
        </w:rPr>
        <w:t xml:space="preserve">на заседании педагогического совета </w:t>
      </w:r>
    </w:p>
    <w:p w14:paraId="0481CEBC" w14:textId="77777777" w:rsidR="00C9378D" w:rsidRPr="00C9378D" w:rsidRDefault="00C9378D" w:rsidP="00C9378D">
      <w:pPr>
        <w:spacing w:after="0" w:line="300" w:lineRule="auto"/>
        <w:jc w:val="right"/>
        <w:rPr>
          <w:rFonts w:ascii="Times New Roman" w:eastAsia="Arial" w:hAnsi="Times New Roman" w:cs="Times New Roman"/>
          <w:sz w:val="24"/>
          <w:szCs w:val="26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6"/>
          <w:lang w:eastAsia="ru-RU"/>
        </w:rPr>
        <w:t>от «20» марта 2020г.</w:t>
      </w:r>
    </w:p>
    <w:p w14:paraId="02E4C55D" w14:textId="77777777" w:rsidR="00C9378D" w:rsidRPr="00C9378D" w:rsidRDefault="00C9378D" w:rsidP="00C9378D">
      <w:pPr>
        <w:spacing w:after="0" w:line="300" w:lineRule="auto"/>
        <w:jc w:val="right"/>
        <w:rPr>
          <w:rFonts w:ascii="Times New Roman" w:eastAsia="Arial" w:hAnsi="Times New Roman" w:cs="Times New Roman"/>
          <w:sz w:val="24"/>
          <w:szCs w:val="26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6"/>
          <w:lang w:eastAsia="ru-RU"/>
        </w:rPr>
        <w:t>Протокол №3 ото «20» марта 2020г.</w:t>
      </w:r>
    </w:p>
    <w:p w14:paraId="1D7423B4" w14:textId="77777777" w:rsidR="00C9378D" w:rsidRPr="00C9378D" w:rsidRDefault="00C9378D" w:rsidP="00C9378D">
      <w:pPr>
        <w:spacing w:after="0" w:line="300" w:lineRule="auto"/>
        <w:jc w:val="right"/>
        <w:rPr>
          <w:rFonts w:ascii="Times New Roman" w:eastAsia="Arial" w:hAnsi="Times New Roman" w:cs="Times New Roman"/>
          <w:sz w:val="24"/>
          <w:szCs w:val="26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6"/>
          <w:lang w:eastAsia="ru-RU"/>
        </w:rPr>
        <w:t>Утверждено приказом директора</w:t>
      </w:r>
    </w:p>
    <w:p w14:paraId="0B8A7C99" w14:textId="77777777" w:rsidR="00C9378D" w:rsidRPr="00C9378D" w:rsidRDefault="00C9378D" w:rsidP="00C9378D">
      <w:pPr>
        <w:spacing w:after="0" w:line="300" w:lineRule="auto"/>
        <w:jc w:val="right"/>
        <w:rPr>
          <w:rFonts w:ascii="Times New Roman" w:eastAsia="Arial" w:hAnsi="Times New Roman" w:cs="Times New Roman"/>
          <w:sz w:val="24"/>
          <w:szCs w:val="26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6"/>
          <w:lang w:eastAsia="ru-RU"/>
        </w:rPr>
        <w:t xml:space="preserve">от «20» марта 2020г. </w:t>
      </w:r>
    </w:p>
    <w:p w14:paraId="5ADAB9A5" w14:textId="77777777" w:rsidR="00C9378D" w:rsidRDefault="00C9378D" w:rsidP="00C9378D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14:paraId="1410D466" w14:textId="77777777" w:rsidR="00C9378D" w:rsidRPr="00C9378D" w:rsidRDefault="00C9378D" w:rsidP="00C9378D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</w:p>
    <w:p w14:paraId="64B0FE48" w14:textId="77777777" w:rsidR="00C9378D" w:rsidRPr="00C9378D" w:rsidRDefault="00C9378D" w:rsidP="00C9378D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C9378D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ПОЛОЖЕНИЕ</w:t>
      </w:r>
    </w:p>
    <w:p w14:paraId="7517F6F4" w14:textId="77777777" w:rsidR="00C9378D" w:rsidRPr="00C9378D" w:rsidRDefault="00C9378D" w:rsidP="00C9378D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C9378D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О РЕАЛИЗАЦИИ ОБРАЗОВАТЕЛЬНЫХ ПРОГРАММ С ПРИМЕНЕНИЕМ ЭЛЕКТРОННОГО ОБУЧЕНИЯ И ДИСТАНЦИОННЫХ ОБРАЗОВАТЕЛЬНЫХ ТЕХНОЛОГИЙ </w:t>
      </w:r>
    </w:p>
    <w:p w14:paraId="3369F6F0" w14:textId="77777777" w:rsidR="00C9378D" w:rsidRPr="00C9378D" w:rsidRDefault="00C9378D" w:rsidP="00C9378D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C9378D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В ГБПОУ РС(Я) «АЛДАНСКИЙ МЕДИЦИНСКИЙ КОЛЛЕДЖ»</w:t>
      </w:r>
    </w:p>
    <w:p w14:paraId="5A361887" w14:textId="29A8CDC3" w:rsidR="00C9378D" w:rsidRPr="00055398" w:rsidRDefault="00C9378D" w:rsidP="00C9378D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C9378D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 xml:space="preserve">В ПЕРИОД </w:t>
      </w:r>
      <w:r w:rsidR="00055398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РЕЖИМА ПОВЫШЕННОЙ ГОТОВНОСТИ НА ТЕРРИТОРИИ РЕСПУБЛИКИ САХА (ЯКУТИЯ)</w:t>
      </w:r>
    </w:p>
    <w:p w14:paraId="6857E59C" w14:textId="77777777" w:rsidR="00C9378D" w:rsidRPr="00C9378D" w:rsidRDefault="00C9378D" w:rsidP="00C9378D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6"/>
          <w:szCs w:val="26"/>
          <w:lang w:eastAsia="ru-RU"/>
        </w:rPr>
      </w:pPr>
      <w:r w:rsidRPr="00C9378D">
        <w:rPr>
          <w:rFonts w:ascii="Times New Roman" w:eastAsia="Arial" w:hAnsi="Times New Roman" w:cs="Times New Roman"/>
          <w:b/>
          <w:sz w:val="26"/>
          <w:szCs w:val="26"/>
          <w:lang w:eastAsia="ru-RU"/>
        </w:rPr>
        <w:t>I. Общие положения</w:t>
      </w:r>
    </w:p>
    <w:p w14:paraId="0F10781A" w14:textId="765CA6CF" w:rsidR="00C9378D" w:rsidRPr="00055398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02498E" w:rsidRPr="0002498E">
        <w:rPr>
          <w:rFonts w:ascii="Times New Roman" w:eastAsia="Arial" w:hAnsi="Times New Roman" w:cs="Times New Roman"/>
          <w:sz w:val="24"/>
          <w:szCs w:val="24"/>
          <w:lang w:eastAsia="ru-RU"/>
        </w:rPr>
        <w:t>1</w:t>
      </w:r>
      <w:r w:rsidR="0002498E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 Настоящее положение регулирует образовательную, организационно-методическую деятельность Государственного бюджетного профессионального образовательного учреждения РС(Я) «Алданский медицинский колледж» (далее по тексту – колледж), обеспечивающих реализацию образовательных программ с применением электронного обучения и дистанционных образовательных технологий в период </w:t>
      </w:r>
      <w:r w:rsidR="0005539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режима повышенной готовности, введённый на территории Республики Саха (Якутия) в целях недопущения распространения новой коронавирусной инфекции (</w:t>
      </w:r>
      <w:r w:rsidR="00055398">
        <w:rPr>
          <w:rFonts w:ascii="Times New Roman" w:eastAsia="Arial" w:hAnsi="Times New Roman" w:cs="Times New Roman"/>
          <w:sz w:val="24"/>
          <w:szCs w:val="24"/>
          <w:lang w:val="en-US" w:eastAsia="ru-RU"/>
        </w:rPr>
        <w:t>COVID</w:t>
      </w:r>
      <w:r w:rsidR="00055398" w:rsidRPr="00055398">
        <w:rPr>
          <w:rFonts w:ascii="Times New Roman" w:eastAsia="Arial" w:hAnsi="Times New Roman" w:cs="Times New Roman"/>
          <w:sz w:val="24"/>
          <w:szCs w:val="24"/>
          <w:lang w:eastAsia="ru-RU"/>
        </w:rPr>
        <w:t>-19</w:t>
      </w:r>
      <w:r w:rsidR="00055398">
        <w:rPr>
          <w:rFonts w:ascii="Times New Roman" w:eastAsia="Arial" w:hAnsi="Times New Roman" w:cs="Times New Roman"/>
          <w:sz w:val="24"/>
          <w:szCs w:val="24"/>
          <w:lang w:eastAsia="ru-RU"/>
        </w:rPr>
        <w:t>).</w:t>
      </w:r>
    </w:p>
    <w:p w14:paraId="05DC3C8A" w14:textId="2F86A660" w:rsidR="00C9378D" w:rsidRPr="00C9378D" w:rsidRDefault="0002498E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2. Настоящее положение разработано с целью установления единых подходов к обеспечению в полном объеме реализации образовательных программ, а также сохранения здоровья обучающихся. </w:t>
      </w:r>
    </w:p>
    <w:p w14:paraId="6D0B2B5C" w14:textId="0EAC2927" w:rsidR="00C9378D" w:rsidRPr="00C9378D" w:rsidRDefault="0002498E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3. Система дистанционного обучения в колледже в период </w:t>
      </w:r>
      <w:r w:rsidR="00055398">
        <w:rPr>
          <w:rFonts w:ascii="Times New Roman" w:eastAsia="Arial" w:hAnsi="Times New Roman" w:cs="Times New Roman"/>
          <w:sz w:val="24"/>
          <w:szCs w:val="24"/>
          <w:lang w:eastAsia="ru-RU"/>
        </w:rPr>
        <w:t>режима повышенной готовности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реализует программы среднего профессионального образования, а также дополнительного образования на основе использования технологий дистанционного обучения для всех категорий обучающихся независимо от места их проживания, возраста, социального происхождения и состояния здоровья.</w:t>
      </w:r>
    </w:p>
    <w:p w14:paraId="608B4F39" w14:textId="683198E5" w:rsidR="00C9378D" w:rsidRPr="00C9378D" w:rsidRDefault="0002498E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4. При реализации обучения с использованием дистанционных образовательных технологий колледж руководствуется в своей деятельности следующими нормативными документами:</w:t>
      </w:r>
    </w:p>
    <w:p w14:paraId="5B6B1FA3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Приказ Министерства образования и науки Российской Федерации от 09 января 2014 года N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14:paraId="37A99991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Федеральный закон от 29 декабря 2012 года №273-ФЗ «Об образовании в Российской Федерации» (ст. 13, ст. 16);</w:t>
      </w:r>
    </w:p>
    <w:p w14:paraId="007511FE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- Указ Главы Республики Саха (Якутия) от «17» марта 2020г. № 1055 «О введении режима повышенной готовности на территории РС(Я) и мерах по противодействию распространению новой коронавирусной инфекции»;</w:t>
      </w:r>
    </w:p>
    <w:p w14:paraId="263FE73C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Приказ Министерства образования и науки РС(Я) </w:t>
      </w:r>
      <w:r w:rsidRPr="00C9378D">
        <w:rPr>
          <w:rFonts w:ascii="Times New Roman" w:eastAsia="Calibri" w:hAnsi="Times New Roman" w:cs="Times New Roman"/>
          <w:sz w:val="24"/>
        </w:rPr>
        <w:t>от «20» марта 2020г. № 01-05/125 «О недопущении распространения коронавирусной инфекции»;</w:t>
      </w:r>
    </w:p>
    <w:p w14:paraId="7C96B7D8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СанПиН «Гигиенические требования к персональным электронно-вычислительным машинам и организации работы. СанПиН 2.2.2/2.4.1340-03».</w:t>
      </w:r>
    </w:p>
    <w:p w14:paraId="3D17D703" w14:textId="53F3CAF3" w:rsidR="00C9378D" w:rsidRPr="00C9378D" w:rsidRDefault="0002498E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5. Настоящий документ подлежит применению всеми работниками и обучающимися колледжа.</w:t>
      </w:r>
    </w:p>
    <w:p w14:paraId="56A061C9" w14:textId="6C0A36FF" w:rsidR="00C9378D" w:rsidRPr="00C9378D" w:rsidRDefault="0002498E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6. В настоящем Положении используются следующие понятия:</w:t>
      </w:r>
    </w:p>
    <w:p w14:paraId="61D431BC" w14:textId="399AC84F" w:rsidR="00C9378D" w:rsidRPr="00C9378D" w:rsidRDefault="0002498E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6.1. Электронное обучение (ЭО)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14:paraId="2484F1B5" w14:textId="53D32A0A" w:rsidR="00C9378D" w:rsidRPr="00C9378D" w:rsidRDefault="0002498E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6.2. Дистанционные образовательные технологии (ДОТ) - образовательные технологии, реализуемые в основном с применением информационных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ab/>
        <w:t>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работника.</w:t>
      </w:r>
    </w:p>
    <w:p w14:paraId="1B3982A0" w14:textId="1E1FB0B6" w:rsidR="00C9378D" w:rsidRPr="00C9378D" w:rsidRDefault="0002498E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7. Основными дистанционными образовательными технологиями являются кейсовая технология, Интернет-технология, телекоммуникационная технология. Допускается сочетание различных видов технологий.</w:t>
      </w:r>
    </w:p>
    <w:p w14:paraId="0854EDC0" w14:textId="45646763" w:rsidR="00C9378D" w:rsidRPr="00C9378D" w:rsidRDefault="0002498E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8. Дистанционное обучение является одной из форм реализации права человека на образование и получение информации. Это совокупность информационных технологий, обеспечивающих доставку обучаемым изучаемого материала, интерактивное взаимодействие с преподавателями, предоставление учащимся возможности самостоятельной работы по освоению изучаемого учебного материала, а также оценку их знаний и навыков в процессе обучения.</w:t>
      </w:r>
    </w:p>
    <w:p w14:paraId="3D318603" w14:textId="06C90EDB" w:rsidR="00C9378D" w:rsidRPr="00C9378D" w:rsidRDefault="0002498E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1.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9. В период </w:t>
      </w:r>
      <w:r w:rsidR="00055398">
        <w:rPr>
          <w:rFonts w:ascii="Times New Roman" w:eastAsia="Arial" w:hAnsi="Times New Roman" w:cs="Times New Roman"/>
          <w:sz w:val="24"/>
          <w:szCs w:val="24"/>
          <w:lang w:eastAsia="ru-RU"/>
        </w:rPr>
        <w:t>режима повышенной готовности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деятельность колледжа осуществляется в соответствии с </w:t>
      </w:r>
      <w:r w:rsidR="00055398">
        <w:rPr>
          <w:rFonts w:ascii="Times New Roman" w:eastAsia="Arial" w:hAnsi="Times New Roman" w:cs="Times New Roman"/>
          <w:sz w:val="24"/>
          <w:szCs w:val="24"/>
          <w:lang w:eastAsia="ru-RU"/>
        </w:rPr>
        <w:t>настоящим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локальным актом </w:t>
      </w:r>
      <w:r w:rsidR="0005539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режимом работы. </w:t>
      </w:r>
    </w:p>
    <w:p w14:paraId="2FEF01D3" w14:textId="68B8BAF0" w:rsidR="00C9378D" w:rsidRPr="00C9378D" w:rsidRDefault="0002498E" w:rsidP="00C9378D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02498E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2</w:t>
      </w:r>
      <w:r w:rsidR="00C9378D" w:rsidRPr="00C9378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. Цели и задачи обучения с использованием </w:t>
      </w:r>
    </w:p>
    <w:p w14:paraId="7F25C23B" w14:textId="77777777" w:rsidR="00C9378D" w:rsidRPr="00C9378D" w:rsidRDefault="00C9378D" w:rsidP="00C9378D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дистанционных образовательных технологий</w:t>
      </w:r>
    </w:p>
    <w:p w14:paraId="669955AE" w14:textId="6F935071" w:rsidR="00C9378D" w:rsidRPr="00C9378D" w:rsidRDefault="0002498E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2.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1. Основной целью реализации обучения с использованием дистанционных образовательных технологий в колледже является обеспечение непрерывности образовательного процесса, предоставление возможности получения доступного, качественного и эффективного образования всем категориям обучающихся независимо от места их проживания, возраста, состояния здоровья и социального положения с учетом индивидуальных образовательных потребностей и на основе персонализации учебного процесса </w:t>
      </w:r>
      <w:r w:rsidR="0005539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период режима повышенной готовности 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14:paraId="2378E4FB" w14:textId="7152C791" w:rsidR="00C9378D" w:rsidRPr="00C9378D" w:rsidRDefault="0002498E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2.</w:t>
      </w:r>
      <w:r w:rsidR="00C9378D"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2. Обучение с использованием дистанционных образовательных технологий – одна из форм организации учебного процесса, которая направлена на решение следующих задач:</w:t>
      </w:r>
    </w:p>
    <w:p w14:paraId="6FF532D1" w14:textId="66F9636B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 создание условий для реализации основных образовательных программ и непрерывности образовательно процесса;</w:t>
      </w:r>
    </w:p>
    <w:p w14:paraId="2CAB80A0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предоставление возможности обучающимся колледжа для получения полноценного образования в соответствии с их способностями, индивидуальными особенностями, склонностями и потребностями;</w:t>
      </w:r>
    </w:p>
    <w:p w14:paraId="4A7247FA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обеспечение обучающимся возможности выстраивания индивидуальной образовательной траектории;</w:t>
      </w:r>
    </w:p>
    <w:p w14:paraId="1D401119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формирование способности к самостоятельной познавательной деятельности обучающихся;</w:t>
      </w:r>
    </w:p>
    <w:p w14:paraId="3DDCA64D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использование ресурсов сети Интернет для оптимизации учебного процесса;</w:t>
      </w:r>
    </w:p>
    <w:p w14:paraId="54E4B6FB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вовлечение обучающихся в единое информационно-образовательное пространство.</w:t>
      </w:r>
    </w:p>
    <w:p w14:paraId="47D543A4" w14:textId="77777777" w:rsidR="00C9378D" w:rsidRPr="00C9378D" w:rsidRDefault="00C9378D" w:rsidP="0002498E">
      <w:pPr>
        <w:spacing w:after="0" w:line="30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5B90D2A7" w14:textId="799C2038" w:rsidR="00C9378D" w:rsidRPr="00C9378D" w:rsidRDefault="0002498E" w:rsidP="00C9378D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8D45DF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3</w:t>
      </w:r>
      <w:r w:rsidR="00C9378D" w:rsidRPr="00C9378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 xml:space="preserve">. Организация обучения с использованием </w:t>
      </w:r>
    </w:p>
    <w:p w14:paraId="5DEE35F8" w14:textId="77777777" w:rsidR="00C9378D" w:rsidRPr="00C9378D" w:rsidRDefault="00C9378D" w:rsidP="00C9378D">
      <w:pPr>
        <w:spacing w:after="0" w:line="30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дистанционных образовательных технологий</w:t>
      </w:r>
    </w:p>
    <w:p w14:paraId="16995B1D" w14:textId="0867F271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3.1. Образовательный процесс, реализуемый при обучении с использованием дистанционных образовательных технологий, предусматривает значительную долю самостоятельных занятий обучающихся; методическое и дидактическое обеспечение этого процесса, регулярный контроль и учет знаний обучающихся со стороны педагога, ведущего предмет.</w:t>
      </w:r>
    </w:p>
    <w:p w14:paraId="14493038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3.2. </w:t>
      </w:r>
      <w:r w:rsidRPr="00C9378D">
        <w:rPr>
          <w:rFonts w:ascii="Times New Roman" w:eastAsia="Arial" w:hAnsi="Times New Roman" w:cs="Times New Roman"/>
          <w:i/>
          <w:sz w:val="24"/>
          <w:szCs w:val="24"/>
          <w:lang w:eastAsia="ru-RU"/>
        </w:rPr>
        <w:t xml:space="preserve">Колледж </w:t>
      </w: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устанавливает порядок и формы доступа к используемым учреждением электронным образовательным ресурсам при реализации образовательных программ с использованием дистанционных образовательных технологий.</w:t>
      </w:r>
    </w:p>
    <w:p w14:paraId="56CB8F29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3.3. Использование дистанционных образовательных технологий не исключает возможность проведения лабораторных, практических занятий, а также текущего контроля через зачеты, контрольные работы, проектные работы, которые определены образовательной и рабочей программой в очном режиме. </w:t>
      </w:r>
    </w:p>
    <w:p w14:paraId="5A400849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3.4. Обучение в дистанционном режиме может быть организовано в следующих формах:</w:t>
      </w:r>
    </w:p>
    <w:p w14:paraId="658AC40A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чат-занятия - учебные занятия, осуществляемые с использованием чат-технологий. Чат - занятия проводятся синхронно, то есть все участники имеют одновременный доступ к чату;</w:t>
      </w:r>
    </w:p>
    <w:p w14:paraId="178FA693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веб-занятия - дистанционные уроки, конференции, семинары, деловые игры, лабораторные работы, практикумы и другие формы учебных занятий, проводимых с помощью средств телекоммуникаций и других возможностей Интернет;</w:t>
      </w:r>
    </w:p>
    <w:p w14:paraId="7CF6214D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консультации - форма индивидуального взаимодействия преподавателя с обучающимся (могут быть очными (on-line) и заочными (off-line));</w:t>
      </w:r>
    </w:p>
    <w:p w14:paraId="09688741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организация переписки через электронную почту с целью индивидуального и группового общения;</w:t>
      </w:r>
    </w:p>
    <w:p w14:paraId="0A197AE5" w14:textId="77777777" w:rsidR="00C9378D" w:rsidRPr="00C9378D" w:rsidRDefault="00C9378D" w:rsidP="00CB7380">
      <w:pPr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организация образовательного процесса посредством использования возможностей </w:t>
      </w:r>
      <w:r w:rsidRPr="00C9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сайта колледжа, обеспечивающего все этапы дистанционного обучения (наличие учебного материала, возможность оценивания самостоятельных работ студента, тестирование, возможность организации удаленного общения педагога с обучающимися, возможность контроля учебного процесса, ведение электронного журнала и т.д.);</w:t>
      </w:r>
    </w:p>
    <w:p w14:paraId="0E8C521A" w14:textId="77777777" w:rsidR="00C9378D" w:rsidRPr="00C9378D" w:rsidRDefault="00C9378D" w:rsidP="00CB7380">
      <w:pPr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образовательного процесса посредством использования возможностей сайта педагогического работника (с теми же требованиями);</w:t>
      </w:r>
    </w:p>
    <w:p w14:paraId="383657AF" w14:textId="77777777" w:rsidR="00C9378D" w:rsidRPr="00C9378D" w:rsidRDefault="00C9378D" w:rsidP="00CB7380">
      <w:pPr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современных платформ дистанционного обучения;</w:t>
      </w:r>
    </w:p>
    <w:p w14:paraId="17CE9CCF" w14:textId="77777777" w:rsidR="00C9378D" w:rsidRPr="00C9378D" w:rsidRDefault="00C9378D" w:rsidP="00CB7380">
      <w:pPr>
        <w:tabs>
          <w:tab w:val="left" w:pos="1134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 самостоятельное изучение учебного материала, что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 </w:t>
      </w:r>
      <w:r w:rsidRPr="00C937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учебником; просмотр видео-лекций; прослушивание аудиокассет; компьютерное тестирование; изучение печатных и других учебных и методических материалов;</w:t>
      </w:r>
    </w:p>
    <w:p w14:paraId="6C626892" w14:textId="77777777" w:rsidR="00C9378D" w:rsidRPr="00C9378D" w:rsidRDefault="00C9378D" w:rsidP="00C9378D">
      <w:p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дистанционные конкурсы, олимпиады; </w:t>
      </w:r>
    </w:p>
    <w:p w14:paraId="16528BCC" w14:textId="77777777" w:rsidR="00C9378D" w:rsidRPr="00C9378D" w:rsidRDefault="00C9378D" w:rsidP="00C9378D">
      <w:p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онлайн- тестирование; </w:t>
      </w:r>
    </w:p>
    <w:p w14:paraId="77C9D42B" w14:textId="77777777" w:rsidR="00C9378D" w:rsidRPr="00C9378D" w:rsidRDefault="00C9378D" w:rsidP="00C9378D">
      <w:pPr>
        <w:spacing w:after="0" w:line="30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облачные сервисы и т.д. </w:t>
      </w:r>
    </w:p>
    <w:p w14:paraId="14DD6544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3.5. Учебные и методические материалы могут предоставляться обучающимся в виде:</w:t>
      </w:r>
    </w:p>
    <w:p w14:paraId="0C82AE0F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электронных учебных курсов, виртуальных лабораторных практикумов, компьютерных систем контроля знаний с наборами тестов, других электронных материалов на магнитных и оптических носителях;</w:t>
      </w:r>
    </w:p>
    <w:p w14:paraId="0C5C2C73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- электронных ресурсов с доступом по сети Интернет.</w:t>
      </w:r>
    </w:p>
    <w:p w14:paraId="4721F7B1" w14:textId="50F70330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3.6. Колледж для обеспечения использования дистанционных образовательных технологий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</w:t>
      </w:r>
      <w:r w:rsidR="00CB738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дистанционном режиме</w:t>
      </w: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14:paraId="7D2818D0" w14:textId="77777777" w:rsidR="00C9378D" w:rsidRPr="00C9378D" w:rsidRDefault="00C9378D" w:rsidP="00C9378D">
      <w:pPr>
        <w:spacing w:after="0" w:line="30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Arial" w:hAnsi="Times New Roman" w:cs="Times New Roman"/>
          <w:sz w:val="24"/>
          <w:szCs w:val="24"/>
          <w:lang w:eastAsia="ru-RU"/>
        </w:rPr>
        <w:t>3.7. Результаты учебной деятельности обучающихся, занимающихся в системе дистанционного образования, учитываются в соответствии с рекомендациями по учёту и хранению учебных достижений обучающихся.</w:t>
      </w:r>
    </w:p>
    <w:p w14:paraId="064CE9C3" w14:textId="77777777" w:rsidR="00C9378D" w:rsidRPr="00C9378D" w:rsidRDefault="00C9378D" w:rsidP="00C9378D">
      <w:pPr>
        <w:spacing w:after="0" w:line="30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14:paraId="4FB09D9A" w14:textId="0F1D3D08" w:rsidR="00C9378D" w:rsidRPr="00C9378D" w:rsidRDefault="0002498E" w:rsidP="00C9378D">
      <w:pPr>
        <w:spacing w:after="0" w:line="30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</w:pPr>
      <w:r w:rsidRPr="0002498E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4</w:t>
      </w:r>
      <w:r w:rsidR="00C9378D" w:rsidRPr="00C9378D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 xml:space="preserve">. Функции администрации и педагогического коллектива при реализации обучения с использованием дистанционных образовательных технологий </w:t>
      </w:r>
    </w:p>
    <w:p w14:paraId="459B0CE3" w14:textId="77777777" w:rsidR="00C9378D" w:rsidRPr="00C9378D" w:rsidRDefault="00C9378D" w:rsidP="00C937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84A488A" w14:textId="77777777" w:rsidR="00C9378D" w:rsidRPr="00C9378D" w:rsidRDefault="00C9378D" w:rsidP="00C9378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4.1. Директор Колледжа: </w:t>
      </w:r>
    </w:p>
    <w:p w14:paraId="04CDBB71" w14:textId="3848DF66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- 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колледжа </w:t>
      </w:r>
      <w:r w:rsidR="00CB7380">
        <w:rPr>
          <w:rFonts w:ascii="Times New Roman" w:eastAsia="Calibri" w:hAnsi="Times New Roman" w:cs="Times New Roman"/>
          <w:sz w:val="24"/>
          <w:szCs w:val="24"/>
        </w:rPr>
        <w:t>в период режима повышенной готовности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639C8157" w14:textId="639A30B5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- контролирует соблюдение работниками колледжа </w:t>
      </w:r>
      <w:r w:rsidR="00CB7380">
        <w:rPr>
          <w:rFonts w:ascii="Times New Roman" w:eastAsia="Calibri" w:hAnsi="Times New Roman" w:cs="Times New Roman"/>
          <w:sz w:val="24"/>
          <w:szCs w:val="24"/>
        </w:rPr>
        <w:t>установленного режима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061AD5A7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- осуществляет контроль за реализацией мероприятий, направленных на обеспечение выполнения образовательных программ; </w:t>
      </w:r>
    </w:p>
    <w:p w14:paraId="4E83227C" w14:textId="6BA770E1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принимает управленческие решения, направленные на повышение качества работы колледжа </w:t>
      </w:r>
      <w:r w:rsidR="00CB7380">
        <w:rPr>
          <w:rFonts w:ascii="Times New Roman" w:eastAsia="Calibri" w:hAnsi="Times New Roman" w:cs="Times New Roman"/>
          <w:sz w:val="24"/>
          <w:szCs w:val="24"/>
        </w:rPr>
        <w:t>в период перехода на дистанционное обучение</w:t>
      </w:r>
      <w:r w:rsidRPr="00C937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CEDF71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4.2.</w:t>
      </w:r>
      <w:r w:rsidRPr="00C9378D">
        <w:rPr>
          <w:rFonts w:ascii="Calibri" w:eastAsia="Calibri" w:hAnsi="Calibri" w:cs="Times New Roman"/>
          <w:sz w:val="24"/>
          <w:szCs w:val="24"/>
        </w:rPr>
        <w:t xml:space="preserve"> 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учебной работе: </w:t>
      </w:r>
    </w:p>
    <w:p w14:paraId="765EB735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- 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</w:t>
      </w:r>
    </w:p>
    <w:p w14:paraId="2AA75F32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- в случае необходимости вносит коррективы в учебные планы и учебный календарный график;</w:t>
      </w:r>
    </w:p>
    <w:p w14:paraId="71FBCD37" w14:textId="3B3AEAC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- определяет совместно с преподавателями систему организации учебной деятельности с обучающимися</w:t>
      </w:r>
      <w:r w:rsidR="00CB7380">
        <w:rPr>
          <w:rFonts w:ascii="Times New Roman" w:eastAsia="Calibri" w:hAnsi="Times New Roman" w:cs="Times New Roman"/>
          <w:sz w:val="24"/>
          <w:szCs w:val="24"/>
        </w:rPr>
        <w:t xml:space="preserve"> в период перехода на дистанционное обучение</w:t>
      </w:r>
      <w:r w:rsidRPr="00C9378D">
        <w:rPr>
          <w:rFonts w:ascii="Times New Roman" w:eastAsia="Calibri" w:hAnsi="Times New Roman" w:cs="Times New Roman"/>
          <w:sz w:val="24"/>
          <w:szCs w:val="24"/>
        </w:rPr>
        <w:t>: виды, количество работ, сроки получения заданий обучающимися и предоставления ими выполненных работ;</w:t>
      </w:r>
    </w:p>
    <w:p w14:paraId="63FC9ED4" w14:textId="5627FDF3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- анализирует деятельность колледжа</w:t>
      </w:r>
      <w:r w:rsidR="00CB7380">
        <w:rPr>
          <w:rFonts w:ascii="Times New Roman" w:eastAsia="Calibri" w:hAnsi="Times New Roman" w:cs="Times New Roman"/>
          <w:sz w:val="24"/>
          <w:szCs w:val="24"/>
        </w:rPr>
        <w:t xml:space="preserve"> в период режима повышенной готовности</w:t>
      </w:r>
      <w:r w:rsidRPr="00C937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6621ED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4.3. Заместитель директора по учебно-воспитательной работе:</w:t>
      </w:r>
    </w:p>
    <w:p w14:paraId="0230650E" w14:textId="1E0FB78B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- осуществляет информирование всех участников образовательного процесса (педагогов, обучающихся, родителей (законных представителей) обучающихся, иных работников колледжа об организации его работы</w:t>
      </w:r>
      <w:r w:rsidR="00CB7380">
        <w:rPr>
          <w:rFonts w:ascii="Times New Roman" w:eastAsia="Calibri" w:hAnsi="Times New Roman" w:cs="Times New Roman"/>
          <w:sz w:val="24"/>
          <w:szCs w:val="24"/>
        </w:rPr>
        <w:t xml:space="preserve"> в период перехода на обучение в дистанционном режиме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, в том числе через официальный сайт колледжа; </w:t>
      </w:r>
    </w:p>
    <w:p w14:paraId="15A1898E" w14:textId="50CE3D4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- организует беседы, лектории для обучающихся, родителей (законных представителей) обучающихся о соблюдении </w:t>
      </w:r>
      <w:r w:rsidR="00CB7380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санитарно-эпидемиологических мер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 с целью обеспечения сохранности жизни и здоровья обучающихся колледжа.</w:t>
      </w:r>
    </w:p>
    <w:p w14:paraId="7126BA4B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4.4. Старший методист:</w:t>
      </w:r>
    </w:p>
    <w:p w14:paraId="75C5B871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- осуществляет методическое сопровождение и контроль соблюдения расписания учебных занятий, календарно-тематического планирования по дисциплине, рабочей программы преподавателями колледжа;  </w:t>
      </w:r>
    </w:p>
    <w:p w14:paraId="3D41C827" w14:textId="10C8B5D1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- разрабатывает рекомендации для участников образовательного процесса по организации работы</w:t>
      </w:r>
      <w:r w:rsidR="00CB7380">
        <w:rPr>
          <w:rFonts w:ascii="Times New Roman" w:eastAsia="Calibri" w:hAnsi="Times New Roman" w:cs="Times New Roman"/>
          <w:sz w:val="24"/>
          <w:szCs w:val="24"/>
        </w:rPr>
        <w:t xml:space="preserve"> в период дистанционного обучения</w:t>
      </w:r>
      <w:r w:rsidRPr="00C9378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FA858CF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- организует использование педагогами дистанционных форм обучения;</w:t>
      </w:r>
    </w:p>
    <w:p w14:paraId="1863D278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- осуществляет мониторинг охвата обучающихся, находящихся на дистанционном режиме обучения, образовательным процессом; </w:t>
      </w:r>
    </w:p>
    <w:p w14:paraId="488E1431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- организует научно-методическую, организационно-педагогическую деятельность педагогического коллектива в соответствии с планом работы колледжа в дистанционном (удаленном) режиме. </w:t>
      </w:r>
    </w:p>
    <w:p w14:paraId="0DA98A66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4.6. Кураторы учебных групп:</w:t>
      </w:r>
    </w:p>
    <w:p w14:paraId="3C2F226D" w14:textId="7EF3BC6F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- проводят разъяснительную работу с родителями (законными представителями) обучающихся, доводят информацию о режиме в колледже и его сроках посредством телефонизированной связи, возможностей электронной почты и любых других доступных видов электронной связи;</w:t>
      </w:r>
    </w:p>
    <w:p w14:paraId="7748925A" w14:textId="0800D79E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- доводят информацию до обучающихся и их родителей (законных представителей) о том, где и как можно получить задания, как осуществлять обратную связь с преподавателями в период </w:t>
      </w:r>
      <w:r w:rsidR="00CB7380">
        <w:rPr>
          <w:rFonts w:ascii="Times New Roman" w:eastAsia="Calibri" w:hAnsi="Times New Roman" w:cs="Times New Roman"/>
          <w:sz w:val="24"/>
          <w:szCs w:val="24"/>
        </w:rPr>
        <w:t>дистанционного обучения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 с целью выполнения образовательной программы, в том числе в дистанционном режиме; </w:t>
      </w:r>
    </w:p>
    <w:p w14:paraId="36236FF8" w14:textId="31C26B36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- информирует родителей (законных представителей) об итогах учебной деятельности их детей</w:t>
      </w:r>
      <w:r w:rsidR="00CB7380">
        <w:rPr>
          <w:rFonts w:ascii="Times New Roman" w:eastAsia="Calibri" w:hAnsi="Times New Roman" w:cs="Times New Roman"/>
          <w:sz w:val="24"/>
          <w:szCs w:val="24"/>
        </w:rPr>
        <w:t xml:space="preserve"> в период обучения в дистанционном режиме</w:t>
      </w:r>
      <w:r w:rsidRPr="00C9378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88B5EE1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- поддерживают связь с обучающимися своей учебной группы посредством возможностей </w:t>
      </w:r>
      <w:r w:rsidRPr="00C9378D">
        <w:rPr>
          <w:rFonts w:ascii="Times New Roman" w:eastAsia="Calibri" w:hAnsi="Times New Roman" w:cs="Times New Roman"/>
          <w:b/>
          <w:bCs/>
          <w:sz w:val="24"/>
          <w:szCs w:val="24"/>
        </w:rPr>
        <w:t>WhatsApp</w:t>
      </w:r>
      <w:r w:rsidRPr="00C9378D">
        <w:rPr>
          <w:rFonts w:ascii="Times New Roman" w:eastAsia="Calibri" w:hAnsi="Times New Roman" w:cs="Times New Roman"/>
          <w:sz w:val="24"/>
          <w:szCs w:val="24"/>
        </w:rPr>
        <w:t>, электронной почты, телефонизированной связи;</w:t>
      </w:r>
    </w:p>
    <w:p w14:paraId="65C392C9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поддерживают связь с преподавателями о результатах учебной деятельности обучающихся учебной группы; </w:t>
      </w:r>
    </w:p>
    <w:p w14:paraId="1AE319F0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- осуществляют мониторинг охвата обучающихся учебной группы образовательным процессом.</w:t>
      </w:r>
    </w:p>
    <w:p w14:paraId="1566DBC4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B153B74" w14:textId="23A311C1" w:rsidR="00CB7380" w:rsidRDefault="0002498E" w:rsidP="00C937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D45DF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C9378D" w:rsidRPr="00C937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Организация деятельности преподавателей в период </w:t>
      </w:r>
    </w:p>
    <w:p w14:paraId="26099DEF" w14:textId="310355A9" w:rsidR="00C9378D" w:rsidRPr="00C9378D" w:rsidRDefault="00CB7380" w:rsidP="00C937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режима повышенной готовности</w:t>
      </w:r>
      <w:r w:rsidR="008D45DF">
        <w:rPr>
          <w:rFonts w:ascii="Times New Roman" w:eastAsia="Calibri" w:hAnsi="Times New Roman" w:cs="Times New Roman"/>
          <w:b/>
          <w:bCs/>
          <w:sz w:val="24"/>
          <w:szCs w:val="24"/>
        </w:rPr>
        <w:t>. Ведение электронного журнала</w:t>
      </w:r>
    </w:p>
    <w:p w14:paraId="59FCA859" w14:textId="77777777" w:rsidR="00C9378D" w:rsidRPr="00C9378D" w:rsidRDefault="00C9378D" w:rsidP="00C9378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CD345F5" w14:textId="4EC0B43C" w:rsid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5.1. Деятельность педагогических работников в период </w:t>
      </w:r>
      <w:r w:rsidR="00CB7380">
        <w:rPr>
          <w:rFonts w:ascii="Times New Roman" w:eastAsia="Calibri" w:hAnsi="Times New Roman" w:cs="Times New Roman"/>
          <w:sz w:val="24"/>
          <w:szCs w:val="24"/>
        </w:rPr>
        <w:t>режима повышенной готовности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 осуществляется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14:paraId="51CF357E" w14:textId="5AA0FF69" w:rsidR="00A52AB8" w:rsidRPr="00C9378D" w:rsidRDefault="00A52AB8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5.2. Организация деятельности преподавателей в период режима повышенной готовности осуществляется в удаленном доступе. В случае необходимости преподаватель имеет право на получение методической и технической помощи по осуществлению электронного обучения и обучения с применением дистанционных образовательных технологий.</w:t>
      </w:r>
    </w:p>
    <w:p w14:paraId="602FA9DC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5.2. Преподаватели своевременно осуществляют корректировку (в случае необходимости) календарно-тематического планирования рабочей программы с целью обеспечения освоения обучающимися образовательных программ в полном объёме при переходе на дистанционное обучение, ежедневно в соответствии с утверждённым расписанием занятий  выкладывают для обучающихся учебный материал, практические задания, задания для самостоятельной работы и т.д., осуществляют проверку предыдущих выполненных заданий, вносят оценки по итогам выполненных заданий в журнал, осуществляют обратную связь с учащимися в электронном виде, используя цифровые образовательные платформы, электронную почту, телефонизированную связь и т.п.</w:t>
      </w:r>
    </w:p>
    <w:p w14:paraId="1F943F4E" w14:textId="4EC9D76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5.3. Преподаватели разрабатывают варианты заданий для самостоятельной работы обучающихся во время </w:t>
      </w:r>
      <w:r w:rsidR="00CB7380">
        <w:rPr>
          <w:rFonts w:ascii="Times New Roman" w:eastAsia="Calibri" w:hAnsi="Times New Roman" w:cs="Times New Roman"/>
          <w:sz w:val="24"/>
          <w:szCs w:val="24"/>
        </w:rPr>
        <w:t>дистанционного обучения</w:t>
      </w:r>
      <w:r w:rsidRPr="00C9378D">
        <w:rPr>
          <w:rFonts w:ascii="Times New Roman" w:eastAsia="Calibri" w:hAnsi="Times New Roman" w:cs="Times New Roman"/>
          <w:sz w:val="24"/>
          <w:szCs w:val="24"/>
        </w:rPr>
        <w:t>, дифференцируя их с целью создания условий для самореализации учащихся, формирования учебно-познавательного интереса. Задания могут быть следующего плана: составление опорного конспекта по теме; составление развёрнутого ответа по теме; составление серий контрольных вопросов по теме; составление сравнительных таблиц, схем по теме; решение ситуационных задач по теме; написание реферата, эссе по теме; составление глоссария терминов по теме; выполнение упражнения и т.д.</w:t>
      </w:r>
    </w:p>
    <w:p w14:paraId="154D59C5" w14:textId="1E38128A" w:rsid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5.</w:t>
      </w:r>
      <w:r w:rsidR="008D45DF">
        <w:rPr>
          <w:rFonts w:ascii="Times New Roman" w:eastAsia="Calibri" w:hAnsi="Times New Roman" w:cs="Times New Roman"/>
          <w:sz w:val="24"/>
          <w:szCs w:val="24"/>
        </w:rPr>
        <w:t>4</w:t>
      </w:r>
      <w:r w:rsidRPr="00C9378D">
        <w:rPr>
          <w:rFonts w:ascii="Times New Roman" w:eastAsia="Calibri" w:hAnsi="Times New Roman" w:cs="Times New Roman"/>
          <w:sz w:val="24"/>
          <w:szCs w:val="24"/>
        </w:rPr>
        <w:t>. В случае выявления затруднений у обучающихся при самостоятельном изучении определенных тем, выполнении каких-либо практических заданий, преподавателем проводится корректировка, пробелы устраняются через индивидуальную работу с обучающимися.</w:t>
      </w:r>
    </w:p>
    <w:p w14:paraId="2DF110F7" w14:textId="0D036DBB" w:rsidR="008D45DF" w:rsidRDefault="008D45DF" w:rsidP="008D45DF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5.5. На период дистанционного обучения вводится электронный 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4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отражающий этапы и результаты фактического освоения студентами программ дисциплин, профессиональных модулей.</w:t>
      </w:r>
    </w:p>
    <w:p w14:paraId="3E79B57A" w14:textId="615BF831" w:rsidR="008D45DF" w:rsidRPr="008D45DF" w:rsidRDefault="008D45DF" w:rsidP="008D45DF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r w:rsidRPr="008D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Своевременное заполнение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8D45DF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D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обязательным для каждого преподавателя.</w:t>
      </w:r>
    </w:p>
    <w:p w14:paraId="5379AA84" w14:textId="6E66C5F4" w:rsidR="00C9378D" w:rsidRDefault="00C9378D" w:rsidP="008D45DF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5.4. Отметка обучающемуся за работу, выполненную </w:t>
      </w:r>
      <w:r w:rsidR="00CC10A2" w:rsidRPr="00C9378D">
        <w:rPr>
          <w:rFonts w:ascii="Times New Roman" w:eastAsia="Calibri" w:hAnsi="Times New Roman" w:cs="Times New Roman"/>
          <w:sz w:val="24"/>
          <w:szCs w:val="24"/>
        </w:rPr>
        <w:t xml:space="preserve">во время </w:t>
      </w:r>
      <w:r w:rsidR="00CC10A2">
        <w:rPr>
          <w:rFonts w:ascii="Times New Roman" w:eastAsia="Calibri" w:hAnsi="Times New Roman" w:cs="Times New Roman"/>
          <w:sz w:val="24"/>
          <w:szCs w:val="24"/>
        </w:rPr>
        <w:t>дистанционного обучения,</w:t>
      </w:r>
      <w:r w:rsidR="00CB738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выставляется в графу журнала, соответствующую </w:t>
      </w:r>
      <w:r w:rsidR="008D45DF">
        <w:rPr>
          <w:rFonts w:ascii="Times New Roman" w:eastAsia="Calibri" w:hAnsi="Times New Roman" w:cs="Times New Roman"/>
          <w:sz w:val="24"/>
          <w:szCs w:val="24"/>
        </w:rPr>
        <w:t xml:space="preserve">дате и </w:t>
      </w:r>
      <w:r w:rsidRPr="00C9378D">
        <w:rPr>
          <w:rFonts w:ascii="Times New Roman" w:eastAsia="Calibri" w:hAnsi="Times New Roman" w:cs="Times New Roman"/>
          <w:sz w:val="24"/>
          <w:szCs w:val="24"/>
        </w:rPr>
        <w:t>теме учебного занятия.</w:t>
      </w:r>
      <w:r w:rsidR="008D45DF" w:rsidRPr="008D4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117A88F" w14:textId="1C76E199" w:rsidR="008D45DF" w:rsidRPr="008D45DF" w:rsidRDefault="008D45DF" w:rsidP="008D45DF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8D45DF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проставляются по балльной системе цифрами «5», «4», «3», «2».</w:t>
      </w:r>
    </w:p>
    <w:p w14:paraId="13B59997" w14:textId="31945C42" w:rsidR="008D45DF" w:rsidRPr="008D45DF" w:rsidRDefault="008D45DF" w:rsidP="008D45DF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</w:t>
      </w:r>
      <w:r w:rsidRPr="008D45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тех случаях, когда</w:t>
      </w:r>
      <w:r w:rsidRPr="008D4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D4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 семестре заканчивается зачетом без оценки в графе с датой его проведения, проставляется слово «зачтено», при дифференцированном зачете - оценка.</w:t>
      </w:r>
    </w:p>
    <w:p w14:paraId="77C5248A" w14:textId="3CE5E70D" w:rsidR="008D45DF" w:rsidRPr="008D45DF" w:rsidRDefault="008D45DF" w:rsidP="008D45DF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</w:t>
      </w:r>
      <w:r w:rsidRPr="008D45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проведения консультаций в учебном журнале не фиксируются.</w:t>
      </w:r>
    </w:p>
    <w:p w14:paraId="20C1BE0D" w14:textId="77777777" w:rsidR="00A52AB8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5.</w:t>
      </w:r>
      <w:r w:rsidR="008D45DF">
        <w:rPr>
          <w:rFonts w:ascii="Times New Roman" w:eastAsia="Calibri" w:hAnsi="Times New Roman" w:cs="Times New Roman"/>
          <w:sz w:val="24"/>
          <w:szCs w:val="24"/>
        </w:rPr>
        <w:t>8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. Отметка об отсутствии обучающегося на занятии не ставится в </w:t>
      </w:r>
      <w:r w:rsidR="00195348">
        <w:rPr>
          <w:rFonts w:ascii="Times New Roman" w:eastAsia="Calibri" w:hAnsi="Times New Roman" w:cs="Times New Roman"/>
          <w:sz w:val="24"/>
          <w:szCs w:val="24"/>
        </w:rPr>
        <w:t xml:space="preserve">электронный 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журнал, кроме случаев болезни </w:t>
      </w:r>
      <w:r w:rsidR="008D45DF">
        <w:rPr>
          <w:rFonts w:ascii="Times New Roman" w:eastAsia="Calibri" w:hAnsi="Times New Roman" w:cs="Times New Roman"/>
          <w:sz w:val="24"/>
          <w:szCs w:val="24"/>
        </w:rPr>
        <w:t>обучающегося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 (по сообщению от родителей либо самого обучающегося), если его состояние здоровья не позволяет выполнять учебные задания в указанные сроки (в журнал </w:t>
      </w:r>
      <w:r w:rsidRPr="00CC10A2">
        <w:rPr>
          <w:rFonts w:ascii="Times New Roman" w:eastAsia="Calibri" w:hAnsi="Times New Roman" w:cs="Times New Roman"/>
          <w:sz w:val="24"/>
          <w:szCs w:val="24"/>
        </w:rPr>
        <w:t>ставится - Б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CC10A2" w:rsidRPr="00CC10A2">
        <w:rPr>
          <w:rFonts w:ascii="Times New Roman" w:eastAsia="Calibri" w:hAnsi="Times New Roman" w:cs="Times New Roman"/>
          <w:sz w:val="24"/>
          <w:szCs w:val="24"/>
        </w:rPr>
        <w:t xml:space="preserve">При стабилизации </w:t>
      </w:r>
      <w:r w:rsidR="00CC10A2">
        <w:rPr>
          <w:rFonts w:ascii="Times New Roman" w:eastAsia="Calibri" w:hAnsi="Times New Roman" w:cs="Times New Roman"/>
          <w:sz w:val="24"/>
          <w:szCs w:val="24"/>
        </w:rPr>
        <w:t xml:space="preserve">ситуации и восстановлении возможности осуществлять обучение в очном режиме, обучающийся </w:t>
      </w:r>
      <w:r w:rsidRPr="00C9378D">
        <w:rPr>
          <w:rFonts w:ascii="Times New Roman" w:eastAsia="Calibri" w:hAnsi="Times New Roman" w:cs="Times New Roman"/>
          <w:sz w:val="24"/>
          <w:szCs w:val="24"/>
        </w:rPr>
        <w:t>должен подтвердить сроки болезни справкой от лечащего врача.</w:t>
      </w:r>
    </w:p>
    <w:p w14:paraId="7FDD60F5" w14:textId="036A5168" w:rsid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C9378D">
        <w:rPr>
          <w:rFonts w:ascii="Times New Roman" w:eastAsia="Calibri" w:hAnsi="Times New Roman" w:cs="Times New Roman"/>
          <w:sz w:val="24"/>
          <w:szCs w:val="24"/>
        </w:rPr>
        <w:t>5.</w:t>
      </w:r>
      <w:r w:rsidR="008D45DF">
        <w:rPr>
          <w:rFonts w:ascii="Times New Roman" w:eastAsia="Calibri" w:hAnsi="Times New Roman" w:cs="Times New Roman"/>
          <w:sz w:val="24"/>
          <w:szCs w:val="24"/>
        </w:rPr>
        <w:t>9</w:t>
      </w:r>
      <w:r w:rsidRPr="008D45D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D45DF" w:rsidRPr="008D45DF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r w:rsidR="008D45DF">
        <w:rPr>
          <w:rFonts w:ascii="Times New Roman" w:eastAsia="Calibri" w:hAnsi="Times New Roman" w:cs="Times New Roman"/>
          <w:sz w:val="24"/>
          <w:szCs w:val="24"/>
        </w:rPr>
        <w:t>заполнении</w:t>
      </w:r>
      <w:r w:rsidR="008D45DF">
        <w:rPr>
          <w:rFonts w:ascii="Calibri" w:eastAsia="Calibri" w:hAnsi="Calibri" w:cs="Times New Roman"/>
          <w:sz w:val="24"/>
          <w:szCs w:val="24"/>
        </w:rPr>
        <w:t xml:space="preserve"> </w:t>
      </w:r>
      <w:r w:rsidR="008D45DF" w:rsidRPr="00C9378D">
        <w:rPr>
          <w:rFonts w:ascii="Times New Roman" w:eastAsia="Calibri" w:hAnsi="Times New Roman" w:cs="Times New Roman"/>
          <w:sz w:val="24"/>
          <w:szCs w:val="24"/>
        </w:rPr>
        <w:t>журнал</w:t>
      </w:r>
      <w:r w:rsidR="008D45DF">
        <w:rPr>
          <w:rFonts w:ascii="Times New Roman" w:eastAsia="Calibri" w:hAnsi="Times New Roman" w:cs="Times New Roman"/>
          <w:sz w:val="24"/>
          <w:szCs w:val="24"/>
        </w:rPr>
        <w:t>а (бумажный вариант)</w:t>
      </w:r>
      <w:r w:rsidR="008D45DF" w:rsidRPr="00C9378D">
        <w:rPr>
          <w:rFonts w:ascii="Times New Roman" w:eastAsia="Calibri" w:hAnsi="Times New Roman" w:cs="Times New Roman"/>
          <w:sz w:val="24"/>
          <w:szCs w:val="24"/>
        </w:rPr>
        <w:t xml:space="preserve"> в графе «Краткое содержание занятия» педагогами делается следующая запись</w:t>
      </w:r>
      <w:r w:rsidR="008D45DF">
        <w:rPr>
          <w:rFonts w:ascii="Calibri" w:eastAsia="Calibri" w:hAnsi="Calibri" w:cs="Times New Roman"/>
          <w:sz w:val="24"/>
          <w:szCs w:val="24"/>
        </w:rPr>
        <w:t xml:space="preserve"> (</w:t>
      </w:r>
      <w:r w:rsidR="008D45DF">
        <w:rPr>
          <w:rFonts w:ascii="Times New Roman" w:eastAsia="Calibri" w:hAnsi="Times New Roman" w:cs="Times New Roman"/>
          <w:sz w:val="24"/>
          <w:szCs w:val="24"/>
        </w:rPr>
        <w:t>с</w:t>
      </w:r>
      <w:r w:rsidRPr="00C9378D">
        <w:rPr>
          <w:rFonts w:ascii="Times New Roman" w:eastAsia="Calibri" w:hAnsi="Times New Roman" w:cs="Times New Roman"/>
          <w:sz w:val="24"/>
          <w:szCs w:val="24"/>
        </w:rPr>
        <w:t>огласно расписанию занятий</w:t>
      </w:r>
      <w:r w:rsidR="008D45DF">
        <w:rPr>
          <w:rFonts w:ascii="Times New Roman" w:eastAsia="Calibri" w:hAnsi="Times New Roman" w:cs="Times New Roman"/>
          <w:sz w:val="24"/>
          <w:szCs w:val="24"/>
        </w:rPr>
        <w:t>)</w:t>
      </w:r>
      <w:r w:rsidRPr="00C9378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FFAB3F6" w14:textId="77777777" w:rsidR="0002498E" w:rsidRPr="00C9378D" w:rsidRDefault="0002498E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02"/>
        <w:gridCol w:w="1674"/>
        <w:gridCol w:w="3326"/>
        <w:gridCol w:w="1459"/>
        <w:gridCol w:w="1710"/>
      </w:tblGrid>
      <w:tr w:rsidR="00C9378D" w:rsidRPr="00C9378D" w14:paraId="3061E6FF" w14:textId="77777777" w:rsidTr="00552DE9">
        <w:tc>
          <w:tcPr>
            <w:tcW w:w="1402" w:type="dxa"/>
          </w:tcPr>
          <w:p w14:paraId="6ADDA6F0" w14:textId="77777777" w:rsidR="00C9378D" w:rsidRPr="00C9378D" w:rsidRDefault="00C9378D" w:rsidP="00C93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78D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 занятия</w:t>
            </w:r>
          </w:p>
        </w:tc>
        <w:tc>
          <w:tcPr>
            <w:tcW w:w="1697" w:type="dxa"/>
          </w:tcPr>
          <w:p w14:paraId="545A42D7" w14:textId="77777777" w:rsidR="00C9378D" w:rsidRPr="00C9378D" w:rsidRDefault="00C9378D" w:rsidP="00C93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78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3464" w:type="dxa"/>
          </w:tcPr>
          <w:p w14:paraId="25C32379" w14:textId="77777777" w:rsidR="00C9378D" w:rsidRPr="00C9378D" w:rsidRDefault="00C9378D" w:rsidP="00C93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78D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 занятия</w:t>
            </w:r>
          </w:p>
        </w:tc>
        <w:tc>
          <w:tcPr>
            <w:tcW w:w="1504" w:type="dxa"/>
          </w:tcPr>
          <w:p w14:paraId="4A34ABFA" w14:textId="77777777" w:rsidR="00C9378D" w:rsidRPr="00C9378D" w:rsidRDefault="00C9378D" w:rsidP="00C93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78D">
              <w:rPr>
                <w:rFonts w:ascii="Times New Roman" w:eastAsia="Calibri" w:hAnsi="Times New Roman" w:cs="Times New Roman"/>
                <w:sz w:val="24"/>
                <w:szCs w:val="24"/>
              </w:rPr>
              <w:t>Что задано и к какому сроку</w:t>
            </w:r>
          </w:p>
        </w:tc>
        <w:tc>
          <w:tcPr>
            <w:tcW w:w="1504" w:type="dxa"/>
          </w:tcPr>
          <w:p w14:paraId="61B6798C" w14:textId="77777777" w:rsidR="00C9378D" w:rsidRPr="00C9378D" w:rsidRDefault="00C9378D" w:rsidP="00C93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78D">
              <w:rPr>
                <w:rFonts w:ascii="Times New Roman" w:eastAsia="Calibri" w:hAnsi="Times New Roman" w:cs="Times New Roman"/>
                <w:sz w:val="24"/>
                <w:szCs w:val="24"/>
              </w:rPr>
              <w:t>Подпись преподавателя</w:t>
            </w:r>
          </w:p>
        </w:tc>
      </w:tr>
      <w:tr w:rsidR="00C9378D" w:rsidRPr="00C9378D" w14:paraId="32381129" w14:textId="77777777" w:rsidTr="00552DE9">
        <w:tc>
          <w:tcPr>
            <w:tcW w:w="1402" w:type="dxa"/>
          </w:tcPr>
          <w:p w14:paraId="36E79722" w14:textId="77777777" w:rsidR="00C9378D" w:rsidRPr="00C9378D" w:rsidRDefault="00C9378D" w:rsidP="00C93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14:paraId="6D9DCCAA" w14:textId="77777777" w:rsidR="00C9378D" w:rsidRPr="00C9378D" w:rsidRDefault="00C9378D" w:rsidP="00C93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</w:tcPr>
          <w:p w14:paraId="59C18360" w14:textId="77777777" w:rsidR="00C9378D" w:rsidRPr="00C9378D" w:rsidRDefault="00C9378D" w:rsidP="00C937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37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линейных уравнений (выдано дистанционно)</w:t>
            </w:r>
          </w:p>
        </w:tc>
        <w:tc>
          <w:tcPr>
            <w:tcW w:w="1504" w:type="dxa"/>
          </w:tcPr>
          <w:p w14:paraId="6FD9F02F" w14:textId="77777777" w:rsidR="00C9378D" w:rsidRPr="00C9378D" w:rsidRDefault="00C9378D" w:rsidP="00C93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14:paraId="16E03403" w14:textId="77777777" w:rsidR="00C9378D" w:rsidRPr="00C9378D" w:rsidRDefault="00C9378D" w:rsidP="00C9378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BF722F8" w14:textId="74D6F808" w:rsidR="00C9378D" w:rsidRPr="00C9378D" w:rsidRDefault="00A52AB8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8D5D77B" w14:textId="3D937A2F" w:rsidR="00CC10A2" w:rsidRDefault="0002498E" w:rsidP="00C937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2498E">
        <w:rPr>
          <w:rFonts w:ascii="Times New Roman" w:eastAsia="Calibri" w:hAnsi="Times New Roman" w:cs="Times New Roman"/>
          <w:b/>
          <w:bCs/>
          <w:sz w:val="24"/>
          <w:szCs w:val="24"/>
        </w:rPr>
        <w:t>6</w:t>
      </w:r>
      <w:r w:rsidR="00C9378D" w:rsidRPr="00C937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Деятельность обучающихся </w:t>
      </w:r>
      <w:r w:rsidR="00CC10A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период осуществления обучения </w:t>
      </w:r>
    </w:p>
    <w:p w14:paraId="43054C1A" w14:textId="76DD0A02" w:rsidR="00C9378D" w:rsidRPr="00C9378D" w:rsidRDefault="00CC10A2" w:rsidP="00C937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 дистанционном режиме</w:t>
      </w:r>
    </w:p>
    <w:p w14:paraId="3D454A47" w14:textId="77777777" w:rsidR="00C9378D" w:rsidRPr="00C9378D" w:rsidRDefault="00C9378D" w:rsidP="00C937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3F4E8D" w14:textId="54542A8E" w:rsidR="00C9378D" w:rsidRPr="00C9378D" w:rsidRDefault="00C9378D" w:rsidP="00CC10A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6.1.  </w:t>
      </w:r>
      <w:r w:rsidR="00CC10A2">
        <w:rPr>
          <w:rFonts w:ascii="Times New Roman" w:eastAsia="Calibri" w:hAnsi="Times New Roman" w:cs="Times New Roman"/>
          <w:sz w:val="24"/>
          <w:szCs w:val="24"/>
        </w:rPr>
        <w:t>На период перехода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0A2">
        <w:rPr>
          <w:rFonts w:ascii="Times New Roman" w:eastAsia="Calibri" w:hAnsi="Times New Roman" w:cs="Times New Roman"/>
          <w:sz w:val="24"/>
          <w:szCs w:val="24"/>
        </w:rPr>
        <w:t>на дистанционное обучение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 обучающиеся не посещают колледж;</w:t>
      </w:r>
      <w:r w:rsidR="00CC10A2">
        <w:rPr>
          <w:rFonts w:ascii="Times New Roman" w:eastAsia="Calibri" w:hAnsi="Times New Roman" w:cs="Times New Roman"/>
          <w:sz w:val="24"/>
          <w:szCs w:val="24"/>
        </w:rPr>
        <w:t xml:space="preserve"> при возможности выезжают по месту жительства;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 соблюдают </w:t>
      </w:r>
      <w:r w:rsidR="00CC10A2">
        <w:rPr>
          <w:rFonts w:ascii="Times New Roman" w:eastAsia="Calibri" w:hAnsi="Times New Roman" w:cs="Times New Roman"/>
          <w:sz w:val="24"/>
          <w:szCs w:val="24"/>
        </w:rPr>
        <w:t>санитарно-эпидемиологические правила и рекомендации в целях недопущения распространения случаев коронавирусной инфекции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5B53902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6.2. Получение учебного материала, заданий и другой важной информации обучающимися осуществляется через официальный сайт колледжа, цифровые образовательные платформы и другие виды электронной связи.</w:t>
      </w:r>
    </w:p>
    <w:p w14:paraId="7458EDFF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6.3. Обучающиеся самостоятельно выполняют задания, изучают указанные преподавателями материалы с целью освоения образовательной программы курса, в том числе с применение дистанционных технологий, используя цифровые образовательные платформы, указанные преподавателем.</w:t>
      </w:r>
    </w:p>
    <w:p w14:paraId="12AF3B89" w14:textId="57A4DEC6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6.4. Обучающиеся предоставляют выполненные задания в соответствии требованиями педагогов в электронном виде в сроки, установленные педагогом.</w:t>
      </w:r>
    </w:p>
    <w:p w14:paraId="678BBFD3" w14:textId="63517E12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6.5. В случае невозможности организации обучения в дистанционном режиме с использованием электронных ресурсов, преподавателями определяются индивидуальные задания для обучающегося с использованием учебников и других методических пособий; оцениваются знания таких обучающихся </w:t>
      </w:r>
      <w:r w:rsidR="006672D2">
        <w:rPr>
          <w:rFonts w:ascii="Times New Roman" w:eastAsia="Calibri" w:hAnsi="Times New Roman" w:cs="Times New Roman"/>
          <w:sz w:val="24"/>
          <w:szCs w:val="24"/>
        </w:rPr>
        <w:t>по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 окончани</w:t>
      </w:r>
      <w:r w:rsidR="006672D2">
        <w:rPr>
          <w:rFonts w:ascii="Times New Roman" w:eastAsia="Calibri" w:hAnsi="Times New Roman" w:cs="Times New Roman"/>
          <w:sz w:val="24"/>
          <w:szCs w:val="24"/>
        </w:rPr>
        <w:t>и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 режима</w:t>
      </w:r>
      <w:r w:rsidR="006672D2">
        <w:rPr>
          <w:rFonts w:ascii="Times New Roman" w:eastAsia="Calibri" w:hAnsi="Times New Roman" w:cs="Times New Roman"/>
          <w:sz w:val="24"/>
          <w:szCs w:val="24"/>
        </w:rPr>
        <w:t xml:space="preserve"> повышенной готовности</w:t>
      </w:r>
      <w:r w:rsidRPr="00C9378D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4ADF4F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65DBDA" w14:textId="77777777" w:rsidR="00C9378D" w:rsidRPr="00C9378D" w:rsidRDefault="00C9378D" w:rsidP="00C9378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378D">
        <w:rPr>
          <w:rFonts w:ascii="Times New Roman" w:eastAsia="Calibri" w:hAnsi="Times New Roman" w:cs="Times New Roman"/>
          <w:b/>
          <w:bCs/>
          <w:sz w:val="24"/>
          <w:szCs w:val="24"/>
        </w:rPr>
        <w:t>7. Права и обязанности родителей (законных представителей) обучающихся</w:t>
      </w:r>
    </w:p>
    <w:p w14:paraId="74B0014D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7.1. Родители (законные представители) обучающихся имеют право: </w:t>
      </w:r>
    </w:p>
    <w:p w14:paraId="1F2ECF46" w14:textId="19632E85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- получать от куратора информацию о режиме</w:t>
      </w:r>
      <w:r w:rsidR="006672D2">
        <w:rPr>
          <w:rFonts w:ascii="Times New Roman" w:eastAsia="Calibri" w:hAnsi="Times New Roman" w:cs="Times New Roman"/>
          <w:sz w:val="24"/>
          <w:szCs w:val="24"/>
        </w:rPr>
        <w:t xml:space="preserve"> работы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 колледж</w:t>
      </w:r>
      <w:r w:rsidR="006672D2">
        <w:rPr>
          <w:rFonts w:ascii="Times New Roman" w:eastAsia="Calibri" w:hAnsi="Times New Roman" w:cs="Times New Roman"/>
          <w:sz w:val="24"/>
          <w:szCs w:val="24"/>
        </w:rPr>
        <w:t>а в период режима повышенной готовности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 и его сроках;</w:t>
      </w:r>
    </w:p>
    <w:p w14:paraId="61D28446" w14:textId="23D6CB3D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получать информацию о полученных заданиях и итогах учебной деятельности своих детей </w:t>
      </w:r>
      <w:r w:rsidR="006672D2">
        <w:rPr>
          <w:rFonts w:ascii="Times New Roman" w:eastAsia="Calibri" w:hAnsi="Times New Roman" w:cs="Times New Roman"/>
          <w:sz w:val="24"/>
          <w:szCs w:val="24"/>
        </w:rPr>
        <w:t xml:space="preserve">в период </w:t>
      </w:r>
      <w:r w:rsidRPr="00C9378D">
        <w:rPr>
          <w:rFonts w:ascii="Times New Roman" w:eastAsia="Calibri" w:hAnsi="Times New Roman" w:cs="Times New Roman"/>
          <w:sz w:val="24"/>
          <w:szCs w:val="24"/>
        </w:rPr>
        <w:t>обучения в дистанционном режиме.</w:t>
      </w:r>
    </w:p>
    <w:p w14:paraId="64295515" w14:textId="77777777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7.2. Родители (законные представители) обучающихся обязаны: </w:t>
      </w:r>
    </w:p>
    <w:p w14:paraId="20B1F6CC" w14:textId="06B4C8A1" w:rsidR="00C9378D" w:rsidRP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- осуществлять контроль выполнения их ребенком </w:t>
      </w:r>
      <w:r w:rsidR="006672D2">
        <w:rPr>
          <w:rFonts w:ascii="Times New Roman" w:eastAsia="Calibri" w:hAnsi="Times New Roman" w:cs="Times New Roman"/>
          <w:sz w:val="24"/>
          <w:szCs w:val="24"/>
        </w:rPr>
        <w:t xml:space="preserve">санитарно-эпидемиологического </w:t>
      </w:r>
      <w:r w:rsidRPr="00C9378D">
        <w:rPr>
          <w:rFonts w:ascii="Times New Roman" w:eastAsia="Calibri" w:hAnsi="Times New Roman" w:cs="Times New Roman"/>
          <w:sz w:val="24"/>
          <w:szCs w:val="24"/>
        </w:rPr>
        <w:t>режима</w:t>
      </w:r>
      <w:r w:rsidR="006672D2">
        <w:rPr>
          <w:rFonts w:ascii="Times New Roman" w:eastAsia="Calibri" w:hAnsi="Times New Roman" w:cs="Times New Roman"/>
          <w:sz w:val="24"/>
          <w:szCs w:val="24"/>
        </w:rPr>
        <w:t xml:space="preserve"> в целях </w:t>
      </w:r>
      <w:r w:rsidR="006672D2" w:rsidRPr="006672D2">
        <w:rPr>
          <w:rFonts w:ascii="Times New Roman" w:eastAsia="Calibri" w:hAnsi="Times New Roman" w:cs="Times New Roman"/>
          <w:sz w:val="24"/>
          <w:szCs w:val="24"/>
        </w:rPr>
        <w:t>недопущения распространения случаев коронавирусной инфекции</w:t>
      </w:r>
      <w:r w:rsidR="006672D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655C6B9" w14:textId="585AB1DC" w:rsidR="00C9378D" w:rsidRDefault="00C9378D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378D">
        <w:rPr>
          <w:rFonts w:ascii="Times New Roman" w:eastAsia="Calibri" w:hAnsi="Times New Roman" w:cs="Times New Roman"/>
          <w:sz w:val="24"/>
          <w:szCs w:val="24"/>
        </w:rPr>
        <w:t>- осуществлять контроль выполнения обучающимся домашних заданий в период</w:t>
      </w:r>
      <w:r w:rsidR="006672D2">
        <w:rPr>
          <w:rFonts w:ascii="Times New Roman" w:eastAsia="Calibri" w:hAnsi="Times New Roman" w:cs="Times New Roman"/>
          <w:sz w:val="24"/>
          <w:szCs w:val="24"/>
        </w:rPr>
        <w:t xml:space="preserve"> электронного обучения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, в том числе с применением </w:t>
      </w:r>
      <w:r w:rsidR="006672D2">
        <w:rPr>
          <w:rFonts w:ascii="Times New Roman" w:eastAsia="Calibri" w:hAnsi="Times New Roman" w:cs="Times New Roman"/>
          <w:sz w:val="24"/>
          <w:szCs w:val="24"/>
        </w:rPr>
        <w:t>дистанционных</w:t>
      </w:r>
      <w:r w:rsidRPr="00C93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4AF6">
        <w:rPr>
          <w:rFonts w:ascii="Times New Roman" w:eastAsia="Calibri" w:hAnsi="Times New Roman" w:cs="Times New Roman"/>
          <w:sz w:val="24"/>
          <w:szCs w:val="24"/>
        </w:rPr>
        <w:t xml:space="preserve">образовательных </w:t>
      </w:r>
      <w:r w:rsidRPr="00C9378D">
        <w:rPr>
          <w:rFonts w:ascii="Times New Roman" w:eastAsia="Calibri" w:hAnsi="Times New Roman" w:cs="Times New Roman"/>
          <w:sz w:val="24"/>
          <w:szCs w:val="24"/>
        </w:rPr>
        <w:t>технологий.</w:t>
      </w:r>
    </w:p>
    <w:p w14:paraId="2A662A27" w14:textId="2C6BDCDB" w:rsidR="00195348" w:rsidRDefault="00195348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CE9E7D" w14:textId="68A30D14" w:rsidR="00195348" w:rsidRDefault="00195348" w:rsidP="0019534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5348">
        <w:rPr>
          <w:rFonts w:ascii="Times New Roman" w:eastAsia="Calibri" w:hAnsi="Times New Roman" w:cs="Times New Roman"/>
          <w:b/>
          <w:bCs/>
          <w:sz w:val="24"/>
          <w:szCs w:val="24"/>
        </w:rPr>
        <w:t>8. Заключительные и переходные положения</w:t>
      </w:r>
    </w:p>
    <w:p w14:paraId="7BF0AE4A" w14:textId="77777777" w:rsidR="00195348" w:rsidRDefault="00195348" w:rsidP="00195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348">
        <w:rPr>
          <w:rFonts w:ascii="Times New Roman" w:eastAsia="Calibri" w:hAnsi="Times New Roman" w:cs="Times New Roman"/>
          <w:sz w:val="24"/>
          <w:szCs w:val="24"/>
        </w:rPr>
        <w:t>8.1. Настоящ</w:t>
      </w:r>
      <w:r>
        <w:rPr>
          <w:rFonts w:ascii="Times New Roman" w:eastAsia="Calibri" w:hAnsi="Times New Roman" w:cs="Times New Roman"/>
          <w:sz w:val="24"/>
          <w:szCs w:val="24"/>
        </w:rPr>
        <w:t>ее</w:t>
      </w:r>
      <w:r w:rsidRPr="00195348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>
        <w:rPr>
          <w:rFonts w:ascii="Times New Roman" w:eastAsia="Calibri" w:hAnsi="Times New Roman" w:cs="Times New Roman"/>
          <w:sz w:val="24"/>
          <w:szCs w:val="24"/>
        </w:rPr>
        <w:t>оложение</w:t>
      </w:r>
      <w:r w:rsidRPr="00195348">
        <w:rPr>
          <w:rFonts w:ascii="Times New Roman" w:eastAsia="Calibri" w:hAnsi="Times New Roman" w:cs="Times New Roman"/>
          <w:sz w:val="24"/>
          <w:szCs w:val="24"/>
        </w:rPr>
        <w:t xml:space="preserve"> вступа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95348">
        <w:rPr>
          <w:rFonts w:ascii="Times New Roman" w:eastAsia="Calibri" w:hAnsi="Times New Roman" w:cs="Times New Roman"/>
          <w:sz w:val="24"/>
          <w:szCs w:val="24"/>
        </w:rPr>
        <w:t xml:space="preserve">т в силу с момента </w:t>
      </w:r>
      <w:r>
        <w:rPr>
          <w:rFonts w:ascii="Times New Roman" w:eastAsia="Calibri" w:hAnsi="Times New Roman" w:cs="Times New Roman"/>
          <w:sz w:val="24"/>
          <w:szCs w:val="24"/>
        </w:rPr>
        <w:t>его</w:t>
      </w:r>
      <w:r w:rsidRPr="00195348">
        <w:rPr>
          <w:rFonts w:ascii="Times New Roman" w:eastAsia="Calibri" w:hAnsi="Times New Roman" w:cs="Times New Roman"/>
          <w:sz w:val="24"/>
          <w:szCs w:val="24"/>
        </w:rPr>
        <w:t xml:space="preserve"> утверждения директором и действу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195348">
        <w:rPr>
          <w:rFonts w:ascii="Times New Roman" w:eastAsia="Calibri" w:hAnsi="Times New Roman" w:cs="Times New Roman"/>
          <w:sz w:val="24"/>
          <w:szCs w:val="24"/>
        </w:rPr>
        <w:t xml:space="preserve">т до их отмены </w:t>
      </w:r>
      <w:r>
        <w:rPr>
          <w:rFonts w:ascii="Times New Roman" w:eastAsia="Calibri" w:hAnsi="Times New Roman" w:cs="Times New Roman"/>
          <w:sz w:val="24"/>
          <w:szCs w:val="24"/>
        </w:rPr>
        <w:t>режима повышенной готовности</w:t>
      </w:r>
      <w:r w:rsidRPr="0019534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54F27C28" w14:textId="77777777" w:rsidR="00195348" w:rsidRDefault="00195348" w:rsidP="00195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348">
        <w:rPr>
          <w:rFonts w:ascii="Times New Roman" w:eastAsia="Calibri" w:hAnsi="Times New Roman" w:cs="Times New Roman"/>
          <w:sz w:val="24"/>
          <w:szCs w:val="24"/>
        </w:rPr>
        <w:t>8.2. Настоящ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ее Положение </w:t>
      </w:r>
      <w:r w:rsidRPr="00195348">
        <w:rPr>
          <w:rFonts w:ascii="Times New Roman" w:eastAsia="Calibri" w:hAnsi="Times New Roman" w:cs="Times New Roman"/>
          <w:sz w:val="24"/>
          <w:szCs w:val="24"/>
        </w:rPr>
        <w:t>должн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95348">
        <w:rPr>
          <w:rFonts w:ascii="Times New Roman" w:eastAsia="Calibri" w:hAnsi="Times New Roman" w:cs="Times New Roman"/>
          <w:sz w:val="24"/>
          <w:szCs w:val="24"/>
        </w:rPr>
        <w:t xml:space="preserve"> быть доведен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195348">
        <w:rPr>
          <w:rFonts w:ascii="Times New Roman" w:eastAsia="Calibri" w:hAnsi="Times New Roman" w:cs="Times New Roman"/>
          <w:sz w:val="24"/>
          <w:szCs w:val="24"/>
        </w:rPr>
        <w:t xml:space="preserve"> до сведения лиц путем размещения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ГБПОУ РС(Я) «Алданский медицинский колледж.</w:t>
      </w:r>
    </w:p>
    <w:p w14:paraId="6FB1FAA6" w14:textId="2121DA62" w:rsidR="00195348" w:rsidRPr="00195348" w:rsidRDefault="00195348" w:rsidP="00195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348">
        <w:rPr>
          <w:rFonts w:ascii="Times New Roman" w:eastAsia="Calibri" w:hAnsi="Times New Roman" w:cs="Times New Roman"/>
          <w:sz w:val="24"/>
          <w:szCs w:val="24"/>
        </w:rPr>
        <w:t>8.3. Изменения и дополнения в настоящ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ее Положение </w:t>
      </w:r>
      <w:r w:rsidRPr="00195348">
        <w:rPr>
          <w:rFonts w:ascii="Times New Roman" w:eastAsia="Calibri" w:hAnsi="Times New Roman" w:cs="Times New Roman"/>
          <w:sz w:val="24"/>
          <w:szCs w:val="24"/>
        </w:rPr>
        <w:t xml:space="preserve">вносятся по мере необходимости. </w:t>
      </w:r>
    </w:p>
    <w:p w14:paraId="19E993A4" w14:textId="77777777" w:rsidR="00195348" w:rsidRPr="00195348" w:rsidRDefault="00195348" w:rsidP="0019534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34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1048A5C" w14:textId="30D1AC42" w:rsidR="00195348" w:rsidRPr="00C9378D" w:rsidRDefault="00195348" w:rsidP="00C9378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5A684" w14:textId="77777777" w:rsidR="00C9378D" w:rsidRPr="00C9378D" w:rsidRDefault="00C9378D" w:rsidP="00C9378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AC1BA5E" w14:textId="77777777" w:rsidR="00C9378D" w:rsidRPr="00C9378D" w:rsidRDefault="00C9378D" w:rsidP="00C9378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A0399FB" w14:textId="77777777" w:rsidR="00C9378D" w:rsidRPr="00C9378D" w:rsidRDefault="00C9378D" w:rsidP="00C9378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760C9B" w14:textId="77777777" w:rsidR="00BE24B4" w:rsidRDefault="00BE24B4"/>
    <w:sectPr w:rsidR="00BE24B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3C90" w14:textId="77777777" w:rsidR="00F00B8E" w:rsidRDefault="00F00B8E">
      <w:pPr>
        <w:spacing w:after="0" w:line="240" w:lineRule="auto"/>
      </w:pPr>
      <w:r>
        <w:separator/>
      </w:r>
    </w:p>
  </w:endnote>
  <w:endnote w:type="continuationSeparator" w:id="0">
    <w:p w14:paraId="67BC4FF5" w14:textId="77777777" w:rsidR="00F00B8E" w:rsidRDefault="00F0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0456807"/>
      <w:docPartObj>
        <w:docPartGallery w:val="Page Numbers (Bottom of Page)"/>
        <w:docPartUnique/>
      </w:docPartObj>
    </w:sdtPr>
    <w:sdtEndPr/>
    <w:sdtContent>
      <w:p w14:paraId="2A644FCB" w14:textId="77777777" w:rsidR="00DF2564" w:rsidRDefault="00C9378D">
        <w:pPr>
          <w:pStyle w:val="1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555E09B" w14:textId="77777777" w:rsidR="00DF2564" w:rsidRDefault="00F00B8E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728DC" w14:textId="77777777" w:rsidR="00F00B8E" w:rsidRDefault="00F00B8E">
      <w:pPr>
        <w:spacing w:after="0" w:line="240" w:lineRule="auto"/>
      </w:pPr>
      <w:r>
        <w:separator/>
      </w:r>
    </w:p>
  </w:footnote>
  <w:footnote w:type="continuationSeparator" w:id="0">
    <w:p w14:paraId="5DBA3FA5" w14:textId="77777777" w:rsidR="00F00B8E" w:rsidRDefault="00F00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F5536"/>
    <w:multiLevelType w:val="multilevel"/>
    <w:tmpl w:val="608AEBE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6CF"/>
    <w:rsid w:val="0002498E"/>
    <w:rsid w:val="00055398"/>
    <w:rsid w:val="00195348"/>
    <w:rsid w:val="00343218"/>
    <w:rsid w:val="003A4AF6"/>
    <w:rsid w:val="006672D2"/>
    <w:rsid w:val="008D45DF"/>
    <w:rsid w:val="00A52AB8"/>
    <w:rsid w:val="00B102AA"/>
    <w:rsid w:val="00BE24B4"/>
    <w:rsid w:val="00C9378D"/>
    <w:rsid w:val="00CB7380"/>
    <w:rsid w:val="00CC10A2"/>
    <w:rsid w:val="00D316CF"/>
    <w:rsid w:val="00DC2801"/>
    <w:rsid w:val="00F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B6515"/>
  <w15:docId w15:val="{DD74820E-AE9B-4502-A08E-B08FEDC0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9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Нижний колонтитул1"/>
    <w:basedOn w:val="a"/>
    <w:next w:val="a4"/>
    <w:link w:val="a5"/>
    <w:uiPriority w:val="99"/>
    <w:unhideWhenUsed/>
    <w:rsid w:val="00C9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0"/>
    <w:uiPriority w:val="99"/>
    <w:rsid w:val="00C9378D"/>
  </w:style>
  <w:style w:type="table" w:styleId="a3">
    <w:name w:val="Table Grid"/>
    <w:basedOn w:val="a1"/>
    <w:uiPriority w:val="59"/>
    <w:rsid w:val="00C93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semiHidden/>
    <w:unhideWhenUsed/>
    <w:rsid w:val="00C9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4"/>
    <w:uiPriority w:val="99"/>
    <w:semiHidden/>
    <w:rsid w:val="00C93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2830</Words>
  <Characters>16133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79241782925</dc:creator>
  <cp:keywords/>
  <dc:description/>
  <cp:lastModifiedBy>Максим</cp:lastModifiedBy>
  <cp:revision>7</cp:revision>
  <dcterms:created xsi:type="dcterms:W3CDTF">2020-03-27T07:37:00Z</dcterms:created>
  <dcterms:modified xsi:type="dcterms:W3CDTF">2020-04-01T12:45:00Z</dcterms:modified>
</cp:coreProperties>
</file>