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B26B8" w14:textId="47B585B5" w:rsidR="00283827" w:rsidRDefault="00283827" w:rsidP="00283827">
      <w:pPr>
        <w:tabs>
          <w:tab w:val="left" w:pos="369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EDE381A" wp14:editId="62007C83">
            <wp:extent cx="723265" cy="723265"/>
            <wp:effectExtent l="0" t="0" r="63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A942A0" w14:textId="77777777" w:rsidR="00283827" w:rsidRDefault="00283827" w:rsidP="00283827">
      <w:pPr>
        <w:spacing w:after="0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Министерство образования и науки Республики Саха (Якутия)</w:t>
      </w:r>
    </w:p>
    <w:p w14:paraId="426DCF8A" w14:textId="77777777" w:rsidR="00283827" w:rsidRDefault="00283827" w:rsidP="00283827">
      <w:pPr>
        <w:keepNext/>
        <w:spacing w:after="0" w:line="240" w:lineRule="auto"/>
        <w:ind w:left="-567" w:right="-284"/>
        <w:jc w:val="center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14:paraId="09BFABB1" w14:textId="77777777" w:rsidR="00283827" w:rsidRDefault="00283827" w:rsidP="002838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Республики Саха (Якутия)</w:t>
      </w:r>
    </w:p>
    <w:p w14:paraId="192A4E84" w14:textId="77777777" w:rsidR="00283827" w:rsidRDefault="00283827" w:rsidP="00283827">
      <w:pPr>
        <w:spacing w:after="0"/>
        <w:ind w:left="-567" w:right="-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«Алданский медицинский колледж»</w:t>
      </w:r>
    </w:p>
    <w:p w14:paraId="0712CDB0" w14:textId="77777777" w:rsidR="00283827" w:rsidRDefault="00283827" w:rsidP="00283827">
      <w:pPr>
        <w:spacing w:after="0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Быкова ул., д. 21, Алдан, 678902, тел./факс: (</w:t>
      </w:r>
      <w:proofErr w:type="gramStart"/>
      <w:r>
        <w:rPr>
          <w:rFonts w:ascii="Times New Roman" w:hAnsi="Times New Roman" w:cs="Times New Roman"/>
          <w:sz w:val="24"/>
          <w:szCs w:val="24"/>
        </w:rPr>
        <w:t>411-45</w:t>
      </w:r>
      <w:proofErr w:type="gramEnd"/>
      <w:r>
        <w:rPr>
          <w:rFonts w:ascii="Times New Roman" w:hAnsi="Times New Roman" w:cs="Times New Roman"/>
          <w:sz w:val="24"/>
          <w:szCs w:val="24"/>
        </w:rPr>
        <w:t>) 37-5-19   Е-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amk</w:t>
        </w:r>
        <w:r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aldan</w:t>
        </w:r>
        <w:r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14:paraId="77698119" w14:textId="77777777" w:rsidR="00283827" w:rsidRDefault="00283827" w:rsidP="00283827">
      <w:pPr>
        <w:spacing w:after="0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ОКПО 1966259 ОГРН 1031400015679   ИНН/КПП 1402005730/140201001</w:t>
      </w:r>
    </w:p>
    <w:p w14:paraId="258A83B6" w14:textId="77777777" w:rsidR="00283827" w:rsidRDefault="00283827" w:rsidP="00283827">
      <w:pPr>
        <w:tabs>
          <w:tab w:val="left" w:pos="30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4DEB98AF" w14:textId="77777777" w:rsidR="00283827" w:rsidRDefault="00283827" w:rsidP="0028382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492" w:type="dxa"/>
        <w:tblLook w:val="04A0" w:firstRow="1" w:lastRow="0" w:firstColumn="1" w:lastColumn="0" w:noHBand="0" w:noVBand="1"/>
      </w:tblPr>
      <w:tblGrid>
        <w:gridCol w:w="4531"/>
        <w:gridCol w:w="4961"/>
      </w:tblGrid>
      <w:tr w:rsidR="00283827" w14:paraId="3FD912A5" w14:textId="77777777" w:rsidTr="00283827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D5AEC" w14:textId="77777777" w:rsidR="00283827" w:rsidRDefault="00283827">
            <w:pPr>
              <w:tabs>
                <w:tab w:val="left" w:pos="10770"/>
              </w:tabs>
              <w:ind w:left="31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СОГЛАСОВАНО</w:t>
            </w:r>
          </w:p>
          <w:p w14:paraId="4CA5F869" w14:textId="77777777" w:rsidR="00283827" w:rsidRDefault="00283827">
            <w:pPr>
              <w:tabs>
                <w:tab w:val="left" w:pos="1077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  <w:p w14:paraId="1637A478" w14:textId="77777777" w:rsidR="00283827" w:rsidRDefault="00283827">
            <w:pPr>
              <w:tabs>
                <w:tab w:val="left" w:pos="1077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Л.Е.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Болелова</w:t>
            </w:r>
          </w:p>
          <w:p w14:paraId="6FAD5EA4" w14:textId="133D01DE" w:rsidR="00283827" w:rsidRDefault="002838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5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                      «_</w:t>
            </w:r>
            <w:r w:rsidR="00A2419A" w:rsidRPr="00A2419A">
              <w:rPr>
                <w:rFonts w:ascii="Times New Roman" w:hAnsi="Times New Roman"/>
                <w:sz w:val="24"/>
                <w:szCs w:val="24"/>
                <w:u w:val="single"/>
              </w:rPr>
              <w:t>06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_»_</w:t>
            </w:r>
            <w:proofErr w:type="gramEnd"/>
            <w:r w:rsidR="00A2419A">
              <w:rPr>
                <w:rFonts w:ascii="Times New Roman" w:hAnsi="Times New Roman"/>
                <w:sz w:val="24"/>
                <w:szCs w:val="24"/>
                <w:u w:val="single"/>
              </w:rPr>
              <w:t>сентября</w:t>
            </w:r>
            <w:r>
              <w:rPr>
                <w:rFonts w:ascii="Times New Roman" w:hAnsi="Times New Roman"/>
                <w:sz w:val="24"/>
                <w:szCs w:val="24"/>
              </w:rPr>
              <w:t>____________202</w:t>
            </w:r>
            <w:r w:rsidR="00B34B8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14:paraId="6914AB9E" w14:textId="77777777" w:rsidR="00283827" w:rsidRDefault="0028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8B7EB" w14:textId="77777777" w:rsidR="00283827" w:rsidRDefault="00283827">
            <w:pPr>
              <w:tabs>
                <w:tab w:val="left" w:pos="10770"/>
              </w:tabs>
              <w:ind w:left="183" w:hanging="4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УТВЕРЖДАЮ                                                                 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Директор  ГБПОУ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РСЯ(Я) «АМК»        _______________________Н.С. Миронов</w:t>
            </w:r>
          </w:p>
          <w:p w14:paraId="3E84A550" w14:textId="5059B6BC" w:rsidR="00283827" w:rsidRDefault="002838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53"/>
              </w:tabs>
              <w:ind w:left="1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                                        «_</w:t>
            </w:r>
            <w:r w:rsidR="00A2419A">
              <w:rPr>
                <w:rFonts w:ascii="Times New Roman" w:hAnsi="Times New Roman"/>
                <w:sz w:val="24"/>
                <w:szCs w:val="24"/>
                <w:u w:val="single"/>
              </w:rPr>
              <w:t>06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_»_</w:t>
            </w:r>
            <w:proofErr w:type="gramEnd"/>
            <w:r w:rsidR="005E6A86">
              <w:rPr>
                <w:rFonts w:ascii="Times New Roman" w:hAnsi="Times New Roman"/>
                <w:sz w:val="24"/>
                <w:szCs w:val="24"/>
                <w:u w:val="single"/>
              </w:rPr>
              <w:t>сентября</w:t>
            </w:r>
            <w:r>
              <w:rPr>
                <w:rFonts w:ascii="Times New Roman" w:hAnsi="Times New Roman"/>
                <w:sz w:val="24"/>
                <w:szCs w:val="24"/>
              </w:rPr>
              <w:t>____________202</w:t>
            </w:r>
            <w:r w:rsidR="00B34B8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14:paraId="01C6B9F8" w14:textId="77777777" w:rsidR="00283827" w:rsidRDefault="0028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5AD1C96" w14:textId="77777777" w:rsidR="00283827" w:rsidRDefault="00283827" w:rsidP="0028382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D2E6C66" w14:textId="77777777" w:rsidR="00283827" w:rsidRDefault="00283827" w:rsidP="002838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90170F3" w14:textId="77777777" w:rsidR="00283827" w:rsidRDefault="00283827" w:rsidP="0028382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75709B3" w14:textId="77777777" w:rsidR="00283827" w:rsidRDefault="00283827" w:rsidP="0028382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11BCF53" w14:textId="77777777" w:rsidR="00283827" w:rsidRDefault="00283827" w:rsidP="0028382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4ADFFB3" w14:textId="77777777" w:rsidR="00283827" w:rsidRPr="00283827" w:rsidRDefault="00283827" w:rsidP="00283827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283827">
        <w:rPr>
          <w:rFonts w:ascii="Times New Roman" w:hAnsi="Times New Roman" w:cs="Times New Roman"/>
          <w:b/>
          <w:bCs/>
          <w:sz w:val="32"/>
          <w:szCs w:val="32"/>
        </w:rPr>
        <w:t>ПЛАН</w:t>
      </w:r>
    </w:p>
    <w:p w14:paraId="1716CE58" w14:textId="58DC4F61" w:rsidR="00A40830" w:rsidRDefault="00283827" w:rsidP="006C12DB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83827">
        <w:rPr>
          <w:rFonts w:ascii="Times New Roman" w:hAnsi="Times New Roman" w:cs="Times New Roman"/>
          <w:b/>
          <w:bCs/>
          <w:sz w:val="32"/>
          <w:szCs w:val="32"/>
        </w:rPr>
        <w:t xml:space="preserve">проведения «Месячника </w:t>
      </w:r>
      <w:r w:rsidR="009F02EC">
        <w:rPr>
          <w:rFonts w:ascii="Times New Roman" w:hAnsi="Times New Roman" w:cs="Times New Roman"/>
          <w:b/>
          <w:bCs/>
          <w:sz w:val="32"/>
          <w:szCs w:val="32"/>
        </w:rPr>
        <w:t>адаптации</w:t>
      </w:r>
      <w:r w:rsidRPr="00283827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9F02EC">
        <w:rPr>
          <w:rFonts w:ascii="Times New Roman" w:hAnsi="Times New Roman" w:cs="Times New Roman"/>
          <w:b/>
          <w:bCs/>
          <w:sz w:val="32"/>
          <w:szCs w:val="32"/>
        </w:rPr>
        <w:t>первокурсников</w:t>
      </w:r>
    </w:p>
    <w:p w14:paraId="703BFB18" w14:textId="612A0D20" w:rsidR="00283827" w:rsidRPr="00283827" w:rsidRDefault="009F02EC" w:rsidP="00283827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283827" w:rsidRPr="00283827">
        <w:rPr>
          <w:rFonts w:ascii="Times New Roman" w:hAnsi="Times New Roman" w:cs="Times New Roman"/>
          <w:b/>
          <w:bCs/>
          <w:sz w:val="32"/>
          <w:szCs w:val="32"/>
        </w:rPr>
        <w:t xml:space="preserve"> ГБ ПОУ РС(Я) «Алданский медицинский колледж»</w:t>
      </w:r>
    </w:p>
    <w:p w14:paraId="481CA827" w14:textId="2F70F8EF" w:rsidR="00283827" w:rsidRPr="00283827" w:rsidRDefault="00283827" w:rsidP="00283827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83827">
        <w:rPr>
          <w:rFonts w:ascii="Times New Roman" w:hAnsi="Times New Roman" w:cs="Times New Roman"/>
          <w:b/>
          <w:bCs/>
          <w:sz w:val="32"/>
          <w:szCs w:val="32"/>
        </w:rPr>
        <w:t>на период с «</w:t>
      </w:r>
      <w:proofErr w:type="gramStart"/>
      <w:r w:rsidRPr="00283827">
        <w:rPr>
          <w:rFonts w:ascii="Times New Roman" w:hAnsi="Times New Roman" w:cs="Times New Roman"/>
          <w:b/>
          <w:bCs/>
          <w:sz w:val="32"/>
          <w:szCs w:val="32"/>
        </w:rPr>
        <w:t>0</w:t>
      </w:r>
      <w:r w:rsidR="005E6A86">
        <w:rPr>
          <w:rFonts w:ascii="Times New Roman" w:hAnsi="Times New Roman" w:cs="Times New Roman"/>
          <w:b/>
          <w:bCs/>
          <w:sz w:val="32"/>
          <w:szCs w:val="32"/>
        </w:rPr>
        <w:t>6</w:t>
      </w:r>
      <w:r w:rsidR="00B34B8C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283827">
        <w:rPr>
          <w:rFonts w:ascii="Times New Roman" w:hAnsi="Times New Roman" w:cs="Times New Roman"/>
          <w:b/>
          <w:bCs/>
          <w:sz w:val="32"/>
          <w:szCs w:val="32"/>
        </w:rPr>
        <w:t>»</w:t>
      </w:r>
      <w:proofErr w:type="gramEnd"/>
      <w:r w:rsidR="009F02EC">
        <w:rPr>
          <w:rFonts w:ascii="Times New Roman" w:hAnsi="Times New Roman" w:cs="Times New Roman"/>
          <w:b/>
          <w:bCs/>
          <w:sz w:val="32"/>
          <w:szCs w:val="32"/>
        </w:rPr>
        <w:t xml:space="preserve"> сентября</w:t>
      </w:r>
      <w:r w:rsidRPr="00283827">
        <w:rPr>
          <w:rFonts w:ascii="Times New Roman" w:hAnsi="Times New Roman" w:cs="Times New Roman"/>
          <w:b/>
          <w:bCs/>
          <w:sz w:val="32"/>
          <w:szCs w:val="32"/>
        </w:rPr>
        <w:t xml:space="preserve"> по «</w:t>
      </w:r>
      <w:r w:rsidR="009F02EC">
        <w:rPr>
          <w:rFonts w:ascii="Times New Roman" w:hAnsi="Times New Roman" w:cs="Times New Roman"/>
          <w:b/>
          <w:bCs/>
          <w:sz w:val="32"/>
          <w:szCs w:val="32"/>
        </w:rPr>
        <w:t>0</w:t>
      </w:r>
      <w:r w:rsidR="005E6A86">
        <w:rPr>
          <w:rFonts w:ascii="Times New Roman" w:hAnsi="Times New Roman" w:cs="Times New Roman"/>
          <w:b/>
          <w:bCs/>
          <w:sz w:val="32"/>
          <w:szCs w:val="32"/>
        </w:rPr>
        <w:t>6</w:t>
      </w:r>
      <w:r w:rsidR="00B34B8C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283827">
        <w:rPr>
          <w:rFonts w:ascii="Times New Roman" w:hAnsi="Times New Roman" w:cs="Times New Roman"/>
          <w:b/>
          <w:bCs/>
          <w:sz w:val="32"/>
          <w:szCs w:val="32"/>
        </w:rPr>
        <w:t xml:space="preserve">» </w:t>
      </w:r>
      <w:r w:rsidR="009F02EC">
        <w:rPr>
          <w:rFonts w:ascii="Times New Roman" w:hAnsi="Times New Roman" w:cs="Times New Roman"/>
          <w:b/>
          <w:bCs/>
          <w:sz w:val="32"/>
          <w:szCs w:val="32"/>
        </w:rPr>
        <w:t>октября</w:t>
      </w:r>
      <w:r w:rsidRPr="00283827">
        <w:rPr>
          <w:rFonts w:ascii="Times New Roman" w:hAnsi="Times New Roman" w:cs="Times New Roman"/>
          <w:b/>
          <w:bCs/>
          <w:sz w:val="32"/>
          <w:szCs w:val="32"/>
        </w:rPr>
        <w:t xml:space="preserve"> 2021 г.</w:t>
      </w:r>
    </w:p>
    <w:p w14:paraId="5C976BA8" w14:textId="0E6BB152" w:rsidR="00283827" w:rsidRDefault="00283827" w:rsidP="0028382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3809FFB9" w14:textId="77777777" w:rsidR="00283827" w:rsidRDefault="00283827" w:rsidP="0028382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72A42110" w14:textId="77777777" w:rsidR="00283827" w:rsidRDefault="00283827" w:rsidP="0028382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1D95603F" w14:textId="77777777" w:rsidR="00283827" w:rsidRDefault="00283827" w:rsidP="0028382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069A0710" w14:textId="77777777" w:rsidR="00283827" w:rsidRPr="009F02EC" w:rsidRDefault="00283827" w:rsidP="0028382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9F02EC">
        <w:rPr>
          <w:rFonts w:ascii="Times New Roman" w:hAnsi="Times New Roman" w:cs="Times New Roman"/>
          <w:b/>
          <w:bCs/>
          <w:sz w:val="24"/>
          <w:szCs w:val="24"/>
        </w:rPr>
        <w:t xml:space="preserve">Составитель </w:t>
      </w:r>
    </w:p>
    <w:p w14:paraId="5E0DB0CD" w14:textId="77777777" w:rsidR="00283827" w:rsidRPr="009F02EC" w:rsidRDefault="00283827" w:rsidP="0028382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9F02EC">
        <w:rPr>
          <w:rFonts w:ascii="Times New Roman" w:hAnsi="Times New Roman" w:cs="Times New Roman"/>
          <w:b/>
          <w:bCs/>
          <w:sz w:val="24"/>
          <w:szCs w:val="24"/>
        </w:rPr>
        <w:t>педагог-психолог:</w:t>
      </w:r>
    </w:p>
    <w:p w14:paraId="4E4486F5" w14:textId="77777777" w:rsidR="00283827" w:rsidRPr="009F02EC" w:rsidRDefault="00283827" w:rsidP="0028382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9F02EC">
        <w:rPr>
          <w:rFonts w:ascii="Times New Roman" w:hAnsi="Times New Roman" w:cs="Times New Roman"/>
          <w:b/>
          <w:bCs/>
          <w:sz w:val="24"/>
          <w:szCs w:val="24"/>
        </w:rPr>
        <w:t xml:space="preserve">Варвара Эдуардовна </w:t>
      </w:r>
      <w:proofErr w:type="spellStart"/>
      <w:r w:rsidRPr="009F02EC">
        <w:rPr>
          <w:rFonts w:ascii="Times New Roman" w:hAnsi="Times New Roman" w:cs="Times New Roman"/>
          <w:b/>
          <w:bCs/>
          <w:sz w:val="24"/>
          <w:szCs w:val="24"/>
        </w:rPr>
        <w:t>Буйницкая</w:t>
      </w:r>
      <w:proofErr w:type="spellEnd"/>
    </w:p>
    <w:p w14:paraId="35FA40B8" w14:textId="77777777" w:rsidR="00283827" w:rsidRDefault="00283827" w:rsidP="0028382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5C9192E8" w14:textId="77777777" w:rsidR="00283827" w:rsidRDefault="00283827" w:rsidP="0028382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57BDB3BC" w14:textId="77777777" w:rsidR="00283827" w:rsidRDefault="00283827" w:rsidP="0028382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3A50AE4" w14:textId="77777777" w:rsidR="00283827" w:rsidRDefault="00283827" w:rsidP="0028382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D9F8D45" w14:textId="77777777" w:rsidR="00283827" w:rsidRDefault="00283827" w:rsidP="0028382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CFB4BA3" w14:textId="77777777" w:rsidR="00283827" w:rsidRDefault="00283827" w:rsidP="0028382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F916F34" w14:textId="77777777" w:rsidR="00283827" w:rsidRDefault="00283827" w:rsidP="0028382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963E033" w14:textId="77777777" w:rsidR="00283827" w:rsidRPr="009F02EC" w:rsidRDefault="00283827" w:rsidP="0028382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02EC">
        <w:rPr>
          <w:rFonts w:ascii="Times New Roman" w:hAnsi="Times New Roman" w:cs="Times New Roman"/>
          <w:b/>
          <w:bCs/>
          <w:sz w:val="24"/>
          <w:szCs w:val="24"/>
        </w:rPr>
        <w:t>Алдан</w:t>
      </w:r>
    </w:p>
    <w:p w14:paraId="679CFB36" w14:textId="5B5125CA" w:rsidR="00283827" w:rsidRPr="009F02EC" w:rsidRDefault="00283827" w:rsidP="0028382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02EC">
        <w:rPr>
          <w:rFonts w:ascii="Times New Roman" w:hAnsi="Times New Roman" w:cs="Times New Roman"/>
          <w:b/>
          <w:bCs/>
          <w:sz w:val="24"/>
          <w:szCs w:val="24"/>
        </w:rPr>
        <w:t xml:space="preserve"> Сентябрь 202</w:t>
      </w:r>
      <w:r w:rsidR="00B34B8C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9F02EC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p w14:paraId="0962ED37" w14:textId="77777777" w:rsidR="009F02EC" w:rsidRDefault="009F02EC" w:rsidP="000A2A4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4440FE97" w14:textId="34A06C2E" w:rsidR="000A2A44" w:rsidRPr="000A2A44" w:rsidRDefault="000A2A44" w:rsidP="000A2A44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0A2A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                                  </w:t>
      </w:r>
    </w:p>
    <w:p w14:paraId="4AC2BE0B" w14:textId="77777777" w:rsidR="009F02EC" w:rsidRDefault="009F02EC" w:rsidP="000A2A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1C02395" w14:textId="77777777" w:rsidR="009519B6" w:rsidRDefault="009519B6" w:rsidP="0024442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38715E6" w14:textId="63046CCC" w:rsidR="009519B6" w:rsidRDefault="009519B6" w:rsidP="00951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Адаптация – это процесс изменения характера связей, отношений студента к содержанию и организации учебно-воспитательного процесса в образовательном учреждении. Степень социальной адаптации первокурсника в колледже определяет множество факторов: индивидуально-психологические особенности человека, его личностные, деловые и поведенческие качества, ценностные ориентации, академическая активность, состояние здоровья, социальное окружение, статус семьи и т. д.</w:t>
      </w:r>
    </w:p>
    <w:p w14:paraId="673445EF" w14:textId="30D1E4EA" w:rsidR="009519B6" w:rsidRDefault="009519B6" w:rsidP="009519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Студенческая жизнь начинается с первого курса, поэтому успешная адаптация студентов нового набора к жизни и учебе   является залогом дальнейшего развития каждого студента как человека, будущего специалиста. Очевидным становится, что ускорение процессов адаптации первокурсников к новому для них образу жизни и деятельности, исследование психологических особенностей, психических состояний, возникающих в учебной деятельности на начальном этапе обучения, а также выявление педагогических и психологических условий активизации данного процесса являются чрезвычайно важными задачами. Ведь профессиональная деятельность студентов после окончания колледжа во многом зависит от уровня адаптации к новой образовательно-воспитательной среде. Таким образом, становится очевидной необходимость поиска путей активизации социально-психологических и педагогических условий, способных обеспечить процесс адаптации студентов нового набора. </w:t>
      </w:r>
    </w:p>
    <w:p w14:paraId="159D2249" w14:textId="77777777" w:rsidR="0066044F" w:rsidRDefault="0066044F" w:rsidP="0024442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3A298BB" w14:textId="5DE78318" w:rsidR="000A2A44" w:rsidRPr="000A2A44" w:rsidRDefault="000A2A44" w:rsidP="0024442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A2A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0A2A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создание социально-педагогических и психолого-педагогических условий для развития личности обучающихся в условиях Г</w:t>
      </w:r>
      <w:r w:rsidR="00244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 </w:t>
      </w:r>
      <w:r w:rsidRPr="000A2A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ПОУ РС (Я) «А</w:t>
      </w:r>
      <w:r w:rsidR="00244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МК</w:t>
      </w:r>
      <w:r w:rsidRPr="000A2A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 формирование и актуализация интереса студентов к учебной деятельности, развитие сотрудничества, чувства взаимного уважения.</w:t>
      </w:r>
    </w:p>
    <w:p w14:paraId="616E4204" w14:textId="77777777" w:rsidR="0066044F" w:rsidRDefault="0066044F" w:rsidP="0024442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FC9FA06" w14:textId="0A3D0179" w:rsidR="000A2A44" w:rsidRPr="000A2A44" w:rsidRDefault="000A2A44" w:rsidP="0024442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A2A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14:paraId="6289ABF1" w14:textId="77777777" w:rsidR="000A2A44" w:rsidRPr="000A2A44" w:rsidRDefault="000A2A44" w:rsidP="009F02E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A2A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обеспечение механизмов оптимизации периода адаптации в условиях нового учебного заведения с учетом психологических особенностей студентов-первокурсников;</w:t>
      </w:r>
    </w:p>
    <w:p w14:paraId="56962EBE" w14:textId="77777777" w:rsidR="000A2A44" w:rsidRPr="000A2A44" w:rsidRDefault="000A2A44" w:rsidP="009F02E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A2A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создание благоприятного психолого-педагогического микроклимата в студенческих группах;</w:t>
      </w:r>
    </w:p>
    <w:p w14:paraId="5A8C01F8" w14:textId="77777777" w:rsidR="000A2A44" w:rsidRPr="000A2A44" w:rsidRDefault="000A2A44" w:rsidP="009F02E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A2A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взаимодействие со студентами и родителями, с целью предупреждений отклоняющегося поведения, преодоление трудностей в учебе, решение личностных проблем в адаптационный период;</w:t>
      </w:r>
    </w:p>
    <w:p w14:paraId="483463DB" w14:textId="77777777" w:rsidR="000A2A44" w:rsidRPr="000A2A44" w:rsidRDefault="000A2A44" w:rsidP="009F02E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A2A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раннее выявление и предупреждение возможных нарушений в период социализации личности студента посредством психодиагностики и консультирования;</w:t>
      </w:r>
    </w:p>
    <w:p w14:paraId="1CE79D74" w14:textId="77777777" w:rsidR="000A2A44" w:rsidRPr="000A2A44" w:rsidRDefault="000A2A44" w:rsidP="009F02E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A2A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-повышение психолого-педагогической компетентности преподавателей, студентов и их родителей, с использованием различных форм и методов пропаганды психологических знаний;</w:t>
      </w:r>
    </w:p>
    <w:p w14:paraId="7C903D42" w14:textId="77777777" w:rsidR="000A2A44" w:rsidRPr="000A2A44" w:rsidRDefault="000A2A44" w:rsidP="009F02E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A2A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выявление </w:t>
      </w:r>
      <w:proofErr w:type="spellStart"/>
      <w:r w:rsidRPr="000A2A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дезадаптированных</w:t>
      </w:r>
      <w:proofErr w:type="spellEnd"/>
      <w:r w:rsidRPr="000A2A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студентов группы риска;</w:t>
      </w:r>
    </w:p>
    <w:p w14:paraId="448B102D" w14:textId="77777777" w:rsidR="000A2A44" w:rsidRPr="000A2A44" w:rsidRDefault="000A2A44" w:rsidP="009F02E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A2A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оказание консультативной или иной другой помощи по ликвидации проблемных ситуаций в микросреде студентов;</w:t>
      </w:r>
    </w:p>
    <w:p w14:paraId="25F86A49" w14:textId="77777777" w:rsidR="000A2A44" w:rsidRPr="000A2A44" w:rsidRDefault="000A2A44" w:rsidP="009F02E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A2A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совместное взаимодействие с заинтересованными представителями по защите и охране их прав.</w:t>
      </w:r>
    </w:p>
    <w:p w14:paraId="0DBC4202" w14:textId="77777777" w:rsidR="0066044F" w:rsidRDefault="0066044F" w:rsidP="005E152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322777C" w14:textId="2574D280" w:rsidR="005E1526" w:rsidRPr="005E1526" w:rsidRDefault="005E1526" w:rsidP="005E152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1526">
        <w:rPr>
          <w:rFonts w:ascii="Times New Roman" w:hAnsi="Times New Roman" w:cs="Times New Roman"/>
          <w:b/>
          <w:bCs/>
          <w:sz w:val="24"/>
          <w:szCs w:val="24"/>
        </w:rPr>
        <w:t>Ожидаемые результаты:</w:t>
      </w:r>
    </w:p>
    <w:p w14:paraId="5EA1F49D" w14:textId="633F8C69" w:rsidR="005E1526" w:rsidRDefault="005E1526" w:rsidP="005E15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5E6A86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оздание единой адаптационной среды.</w:t>
      </w:r>
    </w:p>
    <w:p w14:paraId="48CF2D17" w14:textId="027CEDFA" w:rsidR="005E1526" w:rsidRDefault="005E1526" w:rsidP="005E15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5E6A86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ключение всех первокурсников в целенаправленный управляемый процесс социально-психологической адаптации.</w:t>
      </w:r>
    </w:p>
    <w:p w14:paraId="0B8A7397" w14:textId="6E40E771" w:rsidR="005E1526" w:rsidRDefault="005E1526" w:rsidP="005E15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5E6A86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сознание первокурсниками трудностей, связанных с первыми месяцами обучения, умение справляться с эмоциональными кризисами.</w:t>
      </w:r>
    </w:p>
    <w:p w14:paraId="4C41182D" w14:textId="360899F4" w:rsidR="005E1526" w:rsidRDefault="005E1526" w:rsidP="005E15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5E6A86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сознание правильности сделанного профессионального выбора, умение «вжиться» и полюбить выбранную профессию.</w:t>
      </w:r>
    </w:p>
    <w:p w14:paraId="2F42B6DC" w14:textId="3A76320B" w:rsidR="005E1526" w:rsidRDefault="005E1526" w:rsidP="005E15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 </w:t>
      </w:r>
      <w:r w:rsidR="005E6A86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охранность контингента.</w:t>
      </w:r>
    </w:p>
    <w:p w14:paraId="6271AB75" w14:textId="77777777" w:rsidR="0024442B" w:rsidRPr="005E1526" w:rsidRDefault="0024442B" w:rsidP="005E1526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5C55A7D4" w14:textId="77777777" w:rsidR="0066044F" w:rsidRDefault="0066044F" w:rsidP="000A2A44">
      <w:pPr>
        <w:shd w:val="clear" w:color="auto" w:fill="FFFFFF"/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1D4A086" w14:textId="77777777" w:rsidR="0066044F" w:rsidRDefault="0066044F" w:rsidP="000A2A44">
      <w:pPr>
        <w:shd w:val="clear" w:color="auto" w:fill="FFFFFF"/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94AF321" w14:textId="77777777" w:rsidR="0066044F" w:rsidRDefault="0066044F" w:rsidP="000A2A44">
      <w:pPr>
        <w:shd w:val="clear" w:color="auto" w:fill="FFFFFF"/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FDD6508" w14:textId="77777777" w:rsidR="0066044F" w:rsidRDefault="0066044F" w:rsidP="000A2A44">
      <w:pPr>
        <w:shd w:val="clear" w:color="auto" w:fill="FFFFFF"/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4C4834D" w14:textId="77777777" w:rsidR="0066044F" w:rsidRDefault="0066044F" w:rsidP="000A2A44">
      <w:pPr>
        <w:shd w:val="clear" w:color="auto" w:fill="FFFFFF"/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612477D" w14:textId="1E393C21" w:rsidR="000A2A44" w:rsidRPr="000A2A44" w:rsidRDefault="000A2A44" w:rsidP="000A2A44">
      <w:pPr>
        <w:shd w:val="clear" w:color="auto" w:fill="FFFFFF"/>
        <w:spacing w:after="0" w:line="240" w:lineRule="auto"/>
        <w:ind w:left="720" w:hanging="720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</w:pPr>
      <w:r w:rsidRPr="000A2A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План мероприятий по адаптации первокурсников</w:t>
      </w:r>
    </w:p>
    <w:p w14:paraId="464D5F80" w14:textId="513E839F" w:rsidR="000A2A44" w:rsidRDefault="000A2A44" w:rsidP="000A2A44">
      <w:pPr>
        <w:shd w:val="clear" w:color="auto" w:fill="FFFFFF"/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A2A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рамках Месячника</w:t>
      </w:r>
    </w:p>
    <w:p w14:paraId="664C5D06" w14:textId="77777777" w:rsidR="0024442B" w:rsidRPr="000A2A44" w:rsidRDefault="0024442B" w:rsidP="000A2A44">
      <w:pPr>
        <w:shd w:val="clear" w:color="auto" w:fill="FFFFFF"/>
        <w:spacing w:after="0" w:line="240" w:lineRule="auto"/>
        <w:ind w:left="720" w:hanging="720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</w:pPr>
    </w:p>
    <w:tbl>
      <w:tblPr>
        <w:tblW w:w="9596" w:type="dxa"/>
        <w:tblInd w:w="-10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5"/>
        <w:gridCol w:w="5486"/>
        <w:gridCol w:w="1276"/>
        <w:gridCol w:w="2169"/>
      </w:tblGrid>
      <w:tr w:rsidR="009F02EC" w:rsidRPr="00E42E85" w14:paraId="1D2E7331" w14:textId="77777777" w:rsidTr="005E1526"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558A38" w14:textId="77777777" w:rsidR="000A2A44" w:rsidRPr="000A2A44" w:rsidRDefault="000A2A44" w:rsidP="000A2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2A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5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A43C37" w14:textId="77777777" w:rsidR="000A2A44" w:rsidRPr="000A2A44" w:rsidRDefault="000A2A44" w:rsidP="000A2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2A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Мероприятие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A6FAD2" w14:textId="77777777" w:rsidR="000A2A44" w:rsidRPr="000A2A44" w:rsidRDefault="000A2A44" w:rsidP="009F0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2A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Срок</w:t>
            </w:r>
          </w:p>
        </w:tc>
        <w:tc>
          <w:tcPr>
            <w:tcW w:w="2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F13943" w14:textId="77777777" w:rsidR="000A2A44" w:rsidRPr="000A2A44" w:rsidRDefault="000A2A44" w:rsidP="000A2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2A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Исполнитель</w:t>
            </w:r>
          </w:p>
        </w:tc>
      </w:tr>
      <w:tr w:rsidR="00E42E85" w:rsidRPr="00E42E85" w14:paraId="7060116C" w14:textId="77777777" w:rsidTr="005E1526">
        <w:tc>
          <w:tcPr>
            <w:tcW w:w="95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05ECF4" w14:textId="6E665327" w:rsidR="000A2A44" w:rsidRPr="000A2A44" w:rsidRDefault="000A2A44" w:rsidP="009F0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2A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1. </w:t>
            </w:r>
            <w:r w:rsidR="004853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Организация диагностических мероприятий</w:t>
            </w:r>
          </w:p>
        </w:tc>
      </w:tr>
      <w:tr w:rsidR="0024442B" w:rsidRPr="00E42E85" w14:paraId="7048C85E" w14:textId="77777777" w:rsidTr="005E1526"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8952B3" w14:textId="77777777" w:rsidR="0024442B" w:rsidRPr="000A2A44" w:rsidRDefault="0024442B" w:rsidP="000A2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2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</w:t>
            </w:r>
          </w:p>
        </w:tc>
        <w:tc>
          <w:tcPr>
            <w:tcW w:w="5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365740" w14:textId="1945911A" w:rsidR="0024442B" w:rsidRPr="000A2A44" w:rsidRDefault="0024442B" w:rsidP="000A2A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2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Тестирование на профпригодность обучающихся нового набора</w:t>
            </w:r>
            <w:r w:rsidRPr="00E42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Обработка результатов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37708D" w14:textId="62B6A93E" w:rsidR="0024442B" w:rsidRPr="00E42E85" w:rsidRDefault="0024442B" w:rsidP="009F0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2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6 по 10 </w:t>
            </w:r>
            <w:r w:rsidR="00B861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0A2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ентябр</w:t>
            </w:r>
            <w:r w:rsidRPr="00E42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</w:t>
            </w:r>
            <w:r w:rsidRPr="000A2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14:paraId="1EE59170" w14:textId="77777777" w:rsidR="0024442B" w:rsidRPr="00E42E85" w:rsidRDefault="0024442B" w:rsidP="009F0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2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14:paraId="02BDEAE6" w14:textId="680942B6" w:rsidR="0024442B" w:rsidRPr="000A2A44" w:rsidRDefault="0024442B" w:rsidP="009F0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2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1FDA8D" w14:textId="77777777" w:rsidR="0024442B" w:rsidRPr="00E42E85" w:rsidRDefault="0024442B" w:rsidP="000A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2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Педагог-психолог;</w:t>
            </w:r>
          </w:p>
          <w:p w14:paraId="4AE93951" w14:textId="53C3C659" w:rsidR="0024442B" w:rsidRPr="000A2A44" w:rsidRDefault="00E42E85" w:rsidP="000A2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2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="0024442B" w:rsidRPr="00E42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ураторы групп</w:t>
            </w:r>
            <w:r w:rsidR="0024442B" w:rsidRPr="000A2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24442B" w:rsidRPr="00E42E85" w14:paraId="02844DB8" w14:textId="77777777" w:rsidTr="005E1526"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3BBD3A" w14:textId="77777777" w:rsidR="0024442B" w:rsidRPr="000A2A44" w:rsidRDefault="0024442B" w:rsidP="000A2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2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</w:t>
            </w:r>
          </w:p>
        </w:tc>
        <w:tc>
          <w:tcPr>
            <w:tcW w:w="5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D7364F" w14:textId="1E0A7029" w:rsidR="0024442B" w:rsidRPr="000A2A44" w:rsidRDefault="0024442B" w:rsidP="000A2A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2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Тестирование «Уровень базовых школьных знаний»</w:t>
            </w:r>
            <w:r w:rsidRPr="00E42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Обработка результатов</w:t>
            </w:r>
          </w:p>
        </w:tc>
        <w:tc>
          <w:tcPr>
            <w:tcW w:w="127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4B3F2D" w14:textId="767D1FBC" w:rsidR="0024442B" w:rsidRPr="000A2A44" w:rsidRDefault="0024442B" w:rsidP="009F0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C39050" w14:textId="60925906" w:rsidR="0024442B" w:rsidRPr="000A2A44" w:rsidRDefault="00E42E85" w:rsidP="000A2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2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="0024442B" w:rsidRPr="000A2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едагоги-предметники</w:t>
            </w:r>
          </w:p>
        </w:tc>
      </w:tr>
      <w:tr w:rsidR="0024442B" w:rsidRPr="00E42E85" w14:paraId="5D40C5F8" w14:textId="77777777" w:rsidTr="005E1526"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A63AAD" w14:textId="77777777" w:rsidR="0024442B" w:rsidRPr="000A2A44" w:rsidRDefault="0024442B" w:rsidP="000A2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2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</w:t>
            </w:r>
          </w:p>
        </w:tc>
        <w:tc>
          <w:tcPr>
            <w:tcW w:w="5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3C400A" w14:textId="168EAA50" w:rsidR="0024442B" w:rsidRPr="000A2A44" w:rsidRDefault="0024442B" w:rsidP="00B34B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2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Анкетирование </w:t>
            </w:r>
            <w:r w:rsidR="00E42E85" w:rsidRPr="00E42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первокурсников «Мотивация</w:t>
            </w:r>
            <w:r w:rsidR="00E42E85" w:rsidRPr="000A2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обучения в </w:t>
            </w:r>
            <w:r w:rsidR="00E42E85" w:rsidRPr="00E42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колледже</w:t>
            </w:r>
            <w:r w:rsidR="00E42E85" w:rsidRPr="000A2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0A2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B34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A2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обработка результатов</w:t>
            </w:r>
          </w:p>
        </w:tc>
        <w:tc>
          <w:tcPr>
            <w:tcW w:w="127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7193ED" w14:textId="5DE4DC72" w:rsidR="0024442B" w:rsidRPr="000A2A44" w:rsidRDefault="0024442B" w:rsidP="009F0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4005F2" w14:textId="77777777" w:rsidR="00E42E85" w:rsidRPr="00E42E85" w:rsidRDefault="0024442B" w:rsidP="000A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2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Педагог – </w:t>
            </w:r>
            <w:r w:rsidR="00E42E85" w:rsidRPr="00E42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психолог, </w:t>
            </w:r>
          </w:p>
          <w:p w14:paraId="1A44D234" w14:textId="696E1C49" w:rsidR="0024442B" w:rsidRPr="000A2A44" w:rsidRDefault="00E42E85" w:rsidP="000A2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2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кураторы</w:t>
            </w:r>
            <w:r w:rsidR="0024442B" w:rsidRPr="000A2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групп</w:t>
            </w:r>
          </w:p>
        </w:tc>
      </w:tr>
      <w:tr w:rsidR="009F02EC" w:rsidRPr="00E42E85" w14:paraId="46961F06" w14:textId="77777777" w:rsidTr="005E1526"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F793F6" w14:textId="77777777" w:rsidR="000A2A44" w:rsidRPr="000A2A44" w:rsidRDefault="000A2A44" w:rsidP="000A2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2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</w:t>
            </w:r>
          </w:p>
        </w:tc>
        <w:tc>
          <w:tcPr>
            <w:tcW w:w="5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F4082D" w14:textId="06FC595B" w:rsidR="000A2A44" w:rsidRPr="000A2A44" w:rsidRDefault="000A2A44" w:rsidP="000A2A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2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Разработка, </w:t>
            </w:r>
            <w:r w:rsidR="0024442B" w:rsidRPr="00E42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печать рекомендаций</w:t>
            </w:r>
            <w:r w:rsidRPr="000A2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студентов и преподавателей по результатам анкетирования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EA8EF2" w14:textId="2F42FFBC" w:rsidR="000A2A44" w:rsidRPr="000A2A44" w:rsidRDefault="0024442B" w:rsidP="009F0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2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13 по 15 </w:t>
            </w:r>
            <w:r w:rsidR="00B861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="000A2A44" w:rsidRPr="000A2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ентябр</w:t>
            </w:r>
            <w:r w:rsidRPr="00E42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</w:t>
            </w:r>
            <w:r w:rsidR="000A2A44" w:rsidRPr="000A2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7AC9A3" w14:textId="43B430C5" w:rsidR="000A2A44" w:rsidRPr="000A2A44" w:rsidRDefault="0024442B" w:rsidP="000A2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2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Педагог-психолог</w:t>
            </w:r>
          </w:p>
        </w:tc>
      </w:tr>
      <w:tr w:rsidR="009F02EC" w:rsidRPr="00E42E85" w14:paraId="12EFDCC6" w14:textId="77777777" w:rsidTr="005E1526"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30F47D" w14:textId="698CE356" w:rsidR="000A2A44" w:rsidRPr="000A2A44" w:rsidRDefault="00E42E85" w:rsidP="000A2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0A2A44" w:rsidRPr="000A2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200194" w14:textId="77777777" w:rsidR="000A2A44" w:rsidRPr="000A2A44" w:rsidRDefault="000A2A44" w:rsidP="000A2A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2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бесед:</w:t>
            </w:r>
          </w:p>
          <w:p w14:paraId="3BE95E03" w14:textId="669F6D26" w:rsidR="000A2A44" w:rsidRPr="000A2A44" w:rsidRDefault="000A2A44" w:rsidP="000A2A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2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об особенностях обучения в А</w:t>
            </w:r>
            <w:r w:rsidR="0024442B" w:rsidRPr="00E42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</w:t>
            </w:r>
            <w:r w:rsidRPr="000A2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14:paraId="02C86B5D" w14:textId="77777777" w:rsidR="000A2A44" w:rsidRPr="000A2A44" w:rsidRDefault="000A2A44" w:rsidP="000A2A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2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знакомство с нормативными документами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CB9331" w14:textId="5F4ADCF5" w:rsidR="000A2A44" w:rsidRPr="000A2A44" w:rsidRDefault="0024442B" w:rsidP="000A2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2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06 по 08 </w:t>
            </w:r>
            <w:r w:rsidR="00B861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E42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ентября</w:t>
            </w:r>
          </w:p>
        </w:tc>
        <w:tc>
          <w:tcPr>
            <w:tcW w:w="2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DAB8C9" w14:textId="64AC109A" w:rsidR="000A2A44" w:rsidRPr="000A2A44" w:rsidRDefault="00E42E85" w:rsidP="000A2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2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Кураторы групп</w:t>
            </w:r>
          </w:p>
        </w:tc>
      </w:tr>
      <w:tr w:rsidR="009F02EC" w:rsidRPr="00E42E85" w14:paraId="4BCD6ECD" w14:textId="77777777" w:rsidTr="005E1526"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F56509" w14:textId="03610619" w:rsidR="000A2A44" w:rsidRPr="000A2A44" w:rsidRDefault="00E42E85" w:rsidP="000A2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0A2A44" w:rsidRPr="000A2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31BA39" w14:textId="3D0FFBD4" w:rsidR="000A2A44" w:rsidRPr="000A2A44" w:rsidRDefault="000A2A44" w:rsidP="000A2A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2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Проведение с первокурсниками </w:t>
            </w:r>
            <w:r w:rsidR="00E42E85" w:rsidRPr="00E42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экскурсий по</w:t>
            </w:r>
            <w:r w:rsidRPr="000A2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42E85" w:rsidRPr="00E42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колледжу</w:t>
            </w:r>
            <w:r w:rsidRPr="000A2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E42E85" w:rsidRPr="00E42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общежитию, библиотеке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C20024" w14:textId="0CAC4ECF" w:rsidR="000A2A44" w:rsidRPr="000A2A44" w:rsidRDefault="005E6A86" w:rsidP="009F0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E42E85" w:rsidRPr="00E42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неделя сентября</w:t>
            </w:r>
          </w:p>
        </w:tc>
        <w:tc>
          <w:tcPr>
            <w:tcW w:w="2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8C19FA" w14:textId="3ED9C1DC" w:rsidR="000A2A44" w:rsidRPr="000A2A44" w:rsidRDefault="00E42E85" w:rsidP="000A2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2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Кураторы групп, зав. общежитием</w:t>
            </w:r>
          </w:p>
        </w:tc>
      </w:tr>
      <w:tr w:rsidR="00F508AE" w:rsidRPr="00E42E85" w14:paraId="10963E8C" w14:textId="77777777" w:rsidTr="005E1526"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27E81" w14:textId="38319EE4" w:rsidR="00F508AE" w:rsidRDefault="00F508AE" w:rsidP="000A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</w:t>
            </w:r>
          </w:p>
        </w:tc>
        <w:tc>
          <w:tcPr>
            <w:tcW w:w="5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8BCF89" w14:textId="30A0E550" w:rsidR="00F508AE" w:rsidRPr="000A2A44" w:rsidRDefault="00F508AE" w:rsidP="000A2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Изучение состояния здоровья первокурсников. Составление карт здоровья, составление рекомендаций </w:t>
            </w:r>
            <w:r w:rsidR="005E15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физическим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учебным нагрузкам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A5AF36" w14:textId="554B7115" w:rsidR="00F508AE" w:rsidRPr="00E42E85" w:rsidRDefault="005E6A86" w:rsidP="009F0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F508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неделя сентября</w:t>
            </w:r>
          </w:p>
        </w:tc>
        <w:tc>
          <w:tcPr>
            <w:tcW w:w="2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3F686E" w14:textId="2D3BF916" w:rsidR="00F508AE" w:rsidRPr="00E42E85" w:rsidRDefault="00F508AE" w:rsidP="000A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Медик, физруки</w:t>
            </w:r>
          </w:p>
        </w:tc>
      </w:tr>
      <w:tr w:rsidR="009F02EC" w:rsidRPr="00E42E85" w14:paraId="2374C08F" w14:textId="77777777" w:rsidTr="005E1526"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2BD899" w14:textId="14E19CAA" w:rsidR="000A2A44" w:rsidRPr="000A2A44" w:rsidRDefault="00E42E85" w:rsidP="000A2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  <w:r w:rsidR="00F508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2113E4" w14:textId="77777777" w:rsidR="000A2A44" w:rsidRPr="000A2A44" w:rsidRDefault="000A2A44" w:rsidP="000A2A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2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информационного обеспечения студентов 1 курса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04CF0B" w14:textId="4CA18489" w:rsidR="000A2A44" w:rsidRPr="000A2A44" w:rsidRDefault="005E6A86" w:rsidP="009F0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E42E85" w:rsidRPr="00E42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неделя </w:t>
            </w:r>
            <w:r w:rsidR="000A2A44" w:rsidRPr="000A2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</w:t>
            </w:r>
            <w:r w:rsidR="00E42E85" w:rsidRPr="00E42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</w:t>
            </w:r>
          </w:p>
        </w:tc>
        <w:tc>
          <w:tcPr>
            <w:tcW w:w="2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31D2E7" w14:textId="3201F982" w:rsidR="000A2A44" w:rsidRPr="000A2A44" w:rsidRDefault="00E42E85" w:rsidP="000A2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2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Кураторы групп</w:t>
            </w:r>
          </w:p>
        </w:tc>
      </w:tr>
      <w:tr w:rsidR="00E42E85" w:rsidRPr="00E42E85" w14:paraId="0EAE080D" w14:textId="77777777" w:rsidTr="005E1526"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2591DF" w14:textId="7B8FE8DD" w:rsidR="00E42E85" w:rsidRPr="000A2A44" w:rsidRDefault="00E42E85" w:rsidP="000A2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  <w:r w:rsidR="00F508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5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59E14C" w14:textId="4C953EB1" w:rsidR="00E42E85" w:rsidRPr="000A2A44" w:rsidRDefault="00E42E85" w:rsidP="000A2A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2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 самооценки, уровня притязаний, психоэмоционального состояния, тревожности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Обработка результатов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9EF5DE" w14:textId="560B9DCF" w:rsidR="00E42E85" w:rsidRPr="000A2A44" w:rsidRDefault="005E6A86" w:rsidP="009F0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B861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42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неделя </w:t>
            </w:r>
            <w:r w:rsidR="00E42E85" w:rsidRPr="000A2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</w:t>
            </w:r>
            <w:r w:rsidR="00E42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</w:t>
            </w:r>
          </w:p>
          <w:p w14:paraId="6F24C672" w14:textId="54461621" w:rsidR="00E42E85" w:rsidRPr="000A2A44" w:rsidRDefault="00E42E85" w:rsidP="009F0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16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3604B3" w14:textId="77777777" w:rsidR="00E42E85" w:rsidRPr="000A2A44" w:rsidRDefault="00E42E85" w:rsidP="000A2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Педагог - </w:t>
            </w:r>
            <w:r w:rsidRPr="000A2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психолог</w:t>
            </w:r>
          </w:p>
          <w:p w14:paraId="70DDF933" w14:textId="452A2D27" w:rsidR="00E42E85" w:rsidRPr="000A2A44" w:rsidRDefault="00E42E85" w:rsidP="000A2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E42E85" w:rsidRPr="00E42E85" w14:paraId="0FE44494" w14:textId="77777777" w:rsidTr="005E1526"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778B34" w14:textId="36461202" w:rsidR="00E42E85" w:rsidRPr="000A2A44" w:rsidRDefault="00E42E85" w:rsidP="000A2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  <w:r w:rsidR="00F508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241160" w14:textId="77777777" w:rsidR="00E42E85" w:rsidRPr="000A2A44" w:rsidRDefault="00E42E85" w:rsidP="000A2A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2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 типов мышления, личностного дифференциала</w:t>
            </w:r>
          </w:p>
        </w:tc>
        <w:tc>
          <w:tcPr>
            <w:tcW w:w="127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BB4E4B" w14:textId="1413548A" w:rsidR="00E42E85" w:rsidRPr="000A2A44" w:rsidRDefault="00E42E85" w:rsidP="009F0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6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B7527D" w14:textId="6A266678" w:rsidR="00E42E85" w:rsidRPr="000A2A44" w:rsidRDefault="00E42E85" w:rsidP="000A2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97175" w14:paraId="39AFC4DE" w14:textId="77777777" w:rsidTr="005E152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5CF6E98" w14:textId="27AACA0F" w:rsidR="00897175" w:rsidRDefault="008971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</w:t>
            </w:r>
            <w:r w:rsidR="00F508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1D2964F" w14:textId="2A9B1AD8" w:rsidR="00897175" w:rsidRDefault="008971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Изучение ценностных ориентаций первокурсников. Обработка результатов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6DD2D6A" w14:textId="5E5FAA6C" w:rsidR="00897175" w:rsidRDefault="005E6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897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неделя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</w:t>
            </w:r>
            <w:r w:rsidR="00897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тября</w:t>
            </w:r>
          </w:p>
        </w:tc>
        <w:tc>
          <w:tcPr>
            <w:tcW w:w="2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2E2417BF" w14:textId="2D7447AC" w:rsidR="00897175" w:rsidRDefault="008971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 - психолог</w:t>
            </w:r>
          </w:p>
        </w:tc>
      </w:tr>
      <w:tr w:rsidR="00897175" w14:paraId="1C30810D" w14:textId="77777777" w:rsidTr="005E152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3D03428" w14:textId="1BECC0F1" w:rsidR="00897175" w:rsidRDefault="008971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</w:t>
            </w:r>
            <w:r w:rsidR="00F508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56DBC38" w14:textId="23B8A251" w:rsidR="00897175" w:rsidRDefault="008971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Изучение состояния социально-психологического климата в студенческих группах </w:t>
            </w:r>
            <w:r w:rsidR="00951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курсов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75E8D09" w14:textId="6722AE14" w:rsidR="00897175" w:rsidRDefault="005E6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897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неделя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</w:t>
            </w:r>
            <w:r w:rsidR="00897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тября</w:t>
            </w:r>
          </w:p>
          <w:p w14:paraId="1DDA9A72" w14:textId="21555735" w:rsidR="00897175" w:rsidRDefault="00897175" w:rsidP="00814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16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9F5359C" w14:textId="77777777" w:rsidR="00897175" w:rsidRDefault="008971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Педагог – психолог </w:t>
            </w:r>
          </w:p>
          <w:p w14:paraId="6663C2AE" w14:textId="6F1667E1" w:rsidR="00897175" w:rsidRDefault="00897175" w:rsidP="00EF2E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897175" w14:paraId="50E834C3" w14:textId="77777777" w:rsidTr="005E152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5EF35C3" w14:textId="33893329" w:rsidR="00897175" w:rsidRDefault="008971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</w:t>
            </w:r>
            <w:r w:rsidR="00F508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4EE2CCB" w14:textId="77777777" w:rsidR="00897175" w:rsidRDefault="008971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Изучение мотивационно-волевой сферы, степени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социализированности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первокурсников</w:t>
            </w:r>
          </w:p>
        </w:tc>
        <w:tc>
          <w:tcPr>
            <w:tcW w:w="127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0392F02" w14:textId="5CFAAA27" w:rsidR="00897175" w:rsidRDefault="008971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6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2CCD093D" w14:textId="0EACE5B6" w:rsidR="00897175" w:rsidRDefault="008971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42E85" w:rsidRPr="00E42E85" w14:paraId="63039132" w14:textId="77777777" w:rsidTr="005E1526">
        <w:tc>
          <w:tcPr>
            <w:tcW w:w="95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27A577" w14:textId="27EF39CD" w:rsidR="000A2A44" w:rsidRPr="000A2A44" w:rsidRDefault="000A2A44" w:rsidP="009F0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2A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2. Организация </w:t>
            </w:r>
            <w:r w:rsidR="004853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учебно-</w:t>
            </w:r>
            <w:r w:rsidRPr="000A2A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воспитательной работы</w:t>
            </w:r>
          </w:p>
        </w:tc>
      </w:tr>
      <w:tr w:rsidR="009F02EC" w:rsidRPr="00E42E85" w14:paraId="6F85E86C" w14:textId="77777777" w:rsidTr="005E1526"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E60DEC" w14:textId="77F88B61" w:rsidR="000A2A44" w:rsidRPr="000A2A44" w:rsidRDefault="00E42E85" w:rsidP="000A2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0A2A44" w:rsidRPr="000A2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</w:t>
            </w:r>
          </w:p>
        </w:tc>
        <w:tc>
          <w:tcPr>
            <w:tcW w:w="5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B0D9A6" w14:textId="77777777" w:rsidR="000A2A44" w:rsidRPr="000A2A44" w:rsidRDefault="000A2A44" w:rsidP="000A2A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2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методических рекомендаций студентам по повышению базового уровня знаний, организация консультаций для отстающих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9A70A6" w14:textId="51598B94" w:rsidR="000A2A44" w:rsidRPr="000A2A44" w:rsidRDefault="00F508AE" w:rsidP="009F0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всего месячника</w:t>
            </w:r>
          </w:p>
        </w:tc>
        <w:tc>
          <w:tcPr>
            <w:tcW w:w="2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E064C0" w14:textId="12716485" w:rsidR="000A2A44" w:rsidRPr="000A2A44" w:rsidRDefault="001E2E9D" w:rsidP="000A2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="000A2A44" w:rsidRPr="000A2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реподаватели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4853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предметники</w:t>
            </w:r>
          </w:p>
        </w:tc>
      </w:tr>
      <w:tr w:rsidR="009F02EC" w:rsidRPr="00E42E85" w14:paraId="30F124D5" w14:textId="77777777" w:rsidTr="005E1526"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326CCB" w14:textId="6E5B7E43" w:rsidR="000A2A44" w:rsidRPr="000A2A44" w:rsidRDefault="00E42E85" w:rsidP="000A2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0A2A44" w:rsidRPr="000A2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</w:t>
            </w:r>
          </w:p>
        </w:tc>
        <w:tc>
          <w:tcPr>
            <w:tcW w:w="5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84A7CC" w14:textId="1A5D0EB7" w:rsidR="000A2A44" w:rsidRPr="000A2A44" w:rsidRDefault="000A2A44" w:rsidP="000A2A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2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Проведение занятий по работе с библиотечными ресурсами (электронные учебники, каталоги и </w:t>
            </w:r>
            <w:r w:rsidR="001E2E9D" w:rsidRPr="000A2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т. </w:t>
            </w:r>
            <w:r w:rsidR="004853B6" w:rsidRPr="000A2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="001E2E9D" w:rsidRPr="000A2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0A2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262749" w14:textId="25253426" w:rsidR="000A2A44" w:rsidRPr="000A2A44" w:rsidRDefault="000A2A44" w:rsidP="009F0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2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течение </w:t>
            </w:r>
            <w:r w:rsidR="001E2E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 месячника</w:t>
            </w:r>
          </w:p>
        </w:tc>
        <w:tc>
          <w:tcPr>
            <w:tcW w:w="2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BDDDC2" w14:textId="598C6EA7" w:rsidR="000A2A44" w:rsidRPr="000A2A44" w:rsidRDefault="001E2E9D" w:rsidP="000A2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2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r w:rsidR="000A2A44" w:rsidRPr="000A2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иблиоте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чные работники</w:t>
            </w:r>
            <w:r w:rsidR="000A2A44" w:rsidRPr="000A2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9F02EC" w:rsidRPr="00E42E85" w14:paraId="67F2EB2C" w14:textId="77777777" w:rsidTr="005E1526"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1ED28D" w14:textId="256D0CF8" w:rsidR="000A2A44" w:rsidRPr="000A2A44" w:rsidRDefault="001E2E9D" w:rsidP="000A2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0A2A44" w:rsidRPr="000A2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.3</w:t>
            </w:r>
          </w:p>
        </w:tc>
        <w:tc>
          <w:tcPr>
            <w:tcW w:w="5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803686" w14:textId="77777777" w:rsidR="000A2A44" w:rsidRPr="000A2A44" w:rsidRDefault="000A2A44" w:rsidP="000A2A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2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Вовлечение студентов в различные формы внеучебной работы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1B57A5" w14:textId="68F37542" w:rsidR="000A2A44" w:rsidRPr="000A2A44" w:rsidRDefault="001E2E9D" w:rsidP="009F0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течение </w:t>
            </w:r>
            <w:r w:rsidRPr="001E2E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 месячника</w:t>
            </w:r>
          </w:p>
        </w:tc>
        <w:tc>
          <w:tcPr>
            <w:tcW w:w="2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FE4D93" w14:textId="236ACEE5" w:rsidR="000A2A44" w:rsidRPr="000A2A44" w:rsidRDefault="001E2E9D" w:rsidP="000A2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Педагогический состав колледжа</w:t>
            </w:r>
          </w:p>
        </w:tc>
      </w:tr>
      <w:tr w:rsidR="009F02EC" w:rsidRPr="00E42E85" w14:paraId="2190F88C" w14:textId="77777777" w:rsidTr="005E1526"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E4BCB6" w14:textId="7F0A4A09" w:rsidR="000A2A44" w:rsidRPr="000A2A44" w:rsidRDefault="004853B6" w:rsidP="000A2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2.4</w:t>
            </w:r>
          </w:p>
        </w:tc>
        <w:tc>
          <w:tcPr>
            <w:tcW w:w="5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286E94" w14:textId="77777777" w:rsidR="000A2A44" w:rsidRPr="000A2A44" w:rsidRDefault="000A2A44" w:rsidP="000A2A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2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установочных лекций:</w:t>
            </w:r>
          </w:p>
          <w:p w14:paraId="19B0AB6A" w14:textId="1DE240C6" w:rsidR="000A2A44" w:rsidRPr="000A2A44" w:rsidRDefault="000A2A44" w:rsidP="000A2A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ACB67C" w14:textId="23EA6A0B" w:rsidR="000A2A44" w:rsidRPr="000A2A44" w:rsidRDefault="005E6A86" w:rsidP="000A2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1E2E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неделя </w:t>
            </w:r>
            <w:r w:rsidR="000A2A44" w:rsidRPr="000A2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</w:t>
            </w:r>
            <w:r w:rsidR="001E2E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</w:t>
            </w:r>
          </w:p>
        </w:tc>
        <w:tc>
          <w:tcPr>
            <w:tcW w:w="2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E176A1" w14:textId="4A996CFE" w:rsidR="000A2A44" w:rsidRPr="000A2A44" w:rsidRDefault="001E2E9D" w:rsidP="000A2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="000A2A44" w:rsidRPr="000A2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реподаватели</w:t>
            </w:r>
          </w:p>
        </w:tc>
      </w:tr>
      <w:tr w:rsidR="009F02EC" w:rsidRPr="00E42E85" w14:paraId="4728124F" w14:textId="77777777" w:rsidTr="005E1526"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26BDDA" w14:textId="716E3963" w:rsidR="000A2A44" w:rsidRPr="000A2A44" w:rsidRDefault="004853B6" w:rsidP="000A2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2.5</w:t>
            </w:r>
          </w:p>
        </w:tc>
        <w:tc>
          <w:tcPr>
            <w:tcW w:w="5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4E3719" w14:textId="77777777" w:rsidR="000A2A44" w:rsidRPr="000A2A44" w:rsidRDefault="000A2A44" w:rsidP="000A2A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2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Консультирование для первокурсников: построение и реализация индивидуальной траектории обучения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A4B14B" w14:textId="7CEA5343" w:rsidR="000A2A44" w:rsidRPr="000A2A44" w:rsidRDefault="000A2A44" w:rsidP="000A2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2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течение </w:t>
            </w:r>
            <w:r w:rsidR="001E2E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 месячника</w:t>
            </w:r>
          </w:p>
        </w:tc>
        <w:tc>
          <w:tcPr>
            <w:tcW w:w="2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3263B6" w14:textId="576D06B5" w:rsidR="000A2A44" w:rsidRPr="000A2A44" w:rsidRDefault="001E2E9D" w:rsidP="000A2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08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Кураторы групп, педагоги предметники</w:t>
            </w:r>
          </w:p>
        </w:tc>
      </w:tr>
      <w:tr w:rsidR="009F02EC" w:rsidRPr="00E42E85" w14:paraId="7517049F" w14:textId="77777777" w:rsidTr="005E1526"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534EB1" w14:textId="55947DA2" w:rsidR="000A2A44" w:rsidRPr="000A2A44" w:rsidRDefault="004853B6" w:rsidP="000A2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2.6</w:t>
            </w:r>
          </w:p>
        </w:tc>
        <w:tc>
          <w:tcPr>
            <w:tcW w:w="5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FECF05" w14:textId="1C50CB2C" w:rsidR="000A2A44" w:rsidRPr="000A2A44" w:rsidRDefault="000A2A44" w:rsidP="000A2A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2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памятки для студентов «Учись учиться</w:t>
            </w:r>
            <w:r w:rsidR="005E6A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0A2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общие приемы рациональной организации самостоятельной деятельности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58A9D1" w14:textId="7E6F674E" w:rsidR="000A2A44" w:rsidRPr="000A2A44" w:rsidRDefault="001E2E9D" w:rsidP="000A2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всего месячника</w:t>
            </w:r>
          </w:p>
        </w:tc>
        <w:tc>
          <w:tcPr>
            <w:tcW w:w="2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7776D8" w14:textId="0E82314A" w:rsidR="000A2A44" w:rsidRPr="000A2A44" w:rsidRDefault="001E2E9D" w:rsidP="000A2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08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Кураторы групп</w:t>
            </w:r>
          </w:p>
        </w:tc>
      </w:tr>
      <w:tr w:rsidR="00E42E85" w:rsidRPr="00E42E85" w14:paraId="5774C5DA" w14:textId="77777777" w:rsidTr="005E1526">
        <w:tc>
          <w:tcPr>
            <w:tcW w:w="95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1944E5" w14:textId="0FFDF492" w:rsidR="000A2A44" w:rsidRPr="000A2A44" w:rsidRDefault="004853B6" w:rsidP="001E2E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  <w:r w:rsidR="000A2A44" w:rsidRPr="000A2A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 Социально-психологическая адаптация</w:t>
            </w:r>
          </w:p>
        </w:tc>
      </w:tr>
      <w:tr w:rsidR="009F02EC" w:rsidRPr="00E42E85" w14:paraId="41907ED9" w14:textId="77777777" w:rsidTr="005E1526"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D73308" w14:textId="3039913D" w:rsidR="000A2A44" w:rsidRPr="000A2A44" w:rsidRDefault="004853B6" w:rsidP="000A2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0A2A44" w:rsidRPr="000A2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</w:t>
            </w:r>
          </w:p>
        </w:tc>
        <w:tc>
          <w:tcPr>
            <w:tcW w:w="5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CD96E5" w14:textId="6638E897" w:rsidR="000A2A44" w:rsidRPr="000A2A44" w:rsidRDefault="000A2A44" w:rsidP="000A2A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2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Индивидуальные беседы с</w:t>
            </w:r>
            <w:r w:rsidR="004853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0A2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4853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студентами первого курса</w:t>
            </w:r>
            <w:r w:rsidRPr="000A2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изучение личных дел студентов, выявление учащихся, состоящих на учёте в ПДН, склонных к совершению </w:t>
            </w:r>
            <w:r w:rsidRPr="000A2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преступлений, заполнение социальных паспортов групп, групп риска. Изучение состояния здоровья.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2292A1" w14:textId="457E5BDB" w:rsidR="000A2A44" w:rsidRPr="000A2A44" w:rsidRDefault="001E2E9D" w:rsidP="000A2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2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 течение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0A2A44" w:rsidRPr="000A2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всего месячника</w:t>
            </w:r>
          </w:p>
        </w:tc>
        <w:tc>
          <w:tcPr>
            <w:tcW w:w="2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5FF03E" w14:textId="5690C4DC" w:rsidR="000A2A44" w:rsidRPr="000A2A44" w:rsidRDefault="00F508AE" w:rsidP="000A2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08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кураторы групп</w:t>
            </w:r>
            <w:r w:rsidR="000A2A44" w:rsidRPr="000A2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F508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педагог-психолог. </w:t>
            </w:r>
            <w:r w:rsidR="000A2A44" w:rsidRPr="000A2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медик</w:t>
            </w:r>
          </w:p>
        </w:tc>
      </w:tr>
      <w:tr w:rsidR="009F02EC" w:rsidRPr="00E42E85" w14:paraId="4A011C95" w14:textId="77777777" w:rsidTr="005E1526"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74D883" w14:textId="7D476A1B" w:rsidR="000A2A44" w:rsidRPr="000A2A44" w:rsidRDefault="004853B6" w:rsidP="000A2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0A2A44" w:rsidRPr="000A2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A2FF31" w14:textId="77777777" w:rsidR="000A2A44" w:rsidRPr="000A2A44" w:rsidRDefault="000A2A44" w:rsidP="000A2A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2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Вовлечение студентов в органы студенческого самоуправления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24E054" w14:textId="34D4759F" w:rsidR="000A2A44" w:rsidRPr="000A2A44" w:rsidRDefault="004853B6" w:rsidP="000A2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неделя сентября</w:t>
            </w:r>
          </w:p>
        </w:tc>
        <w:tc>
          <w:tcPr>
            <w:tcW w:w="2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BED514" w14:textId="56D80874" w:rsidR="000A2A44" w:rsidRPr="000A2A44" w:rsidRDefault="004853B6" w:rsidP="000A2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08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Кураторы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групп, </w:t>
            </w:r>
          </w:p>
        </w:tc>
      </w:tr>
      <w:tr w:rsidR="009F02EC" w:rsidRPr="00E42E85" w14:paraId="3321A654" w14:textId="77777777" w:rsidTr="005E1526"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B26270" w14:textId="552C147B" w:rsidR="000A2A44" w:rsidRPr="000A2A44" w:rsidRDefault="004853B6" w:rsidP="000A2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0A2A44" w:rsidRPr="000A2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772228" w14:textId="6E921CDA" w:rsidR="000A2A44" w:rsidRPr="000A2A44" w:rsidRDefault="000A2A44" w:rsidP="000A2A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2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родительских собраний по</w:t>
            </w:r>
            <w:r w:rsidR="004853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результатам </w:t>
            </w:r>
            <w:r w:rsidR="004853B6" w:rsidRPr="000A2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адаптации</w:t>
            </w:r>
            <w:r w:rsidRPr="000A2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первокурсников: формирование родительских установок на партнёрство, поддержку процесса обучения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66063D" w14:textId="3FA03635" w:rsidR="000A2A44" w:rsidRPr="000A2A44" w:rsidRDefault="005E6A86" w:rsidP="000A2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неделя</w:t>
            </w:r>
            <w:r w:rsidR="004853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0A2A44" w:rsidRPr="000A2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сентября</w:t>
            </w:r>
          </w:p>
        </w:tc>
        <w:tc>
          <w:tcPr>
            <w:tcW w:w="2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0A245C" w14:textId="34E7A83C" w:rsidR="000A2A44" w:rsidRPr="000A2A44" w:rsidRDefault="000A2A44" w:rsidP="000A2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2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Директор, зам. директора по У</w:t>
            </w:r>
            <w:r w:rsidR="004853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0A2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Р, </w:t>
            </w:r>
            <w:r w:rsidR="00485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кураторы групп</w:t>
            </w:r>
            <w:r w:rsidR="004853B6" w:rsidRPr="000A2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4853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педагог-психолог</w:t>
            </w:r>
          </w:p>
        </w:tc>
      </w:tr>
      <w:tr w:rsidR="009F02EC" w:rsidRPr="00E42E85" w14:paraId="00849AC2" w14:textId="77777777" w:rsidTr="005E1526"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F6B43E" w14:textId="05F5E97A" w:rsidR="000A2A44" w:rsidRPr="000A2A44" w:rsidRDefault="004853B6" w:rsidP="000A2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0A2A44" w:rsidRPr="000A2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6D6C31" w14:textId="4F1185F4" w:rsidR="000A2A44" w:rsidRPr="000A2A44" w:rsidRDefault="000A2A44" w:rsidP="000A2A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2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Оценка состояния социально-бытовых условий </w:t>
            </w:r>
            <w:r w:rsidR="004853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проживания </w:t>
            </w:r>
            <w:r w:rsidRPr="000A2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студентов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DC5A15" w14:textId="37A4F5E0" w:rsidR="000A2A44" w:rsidRPr="000A2A44" w:rsidRDefault="004853B6" w:rsidP="000A2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всего месячника</w:t>
            </w:r>
          </w:p>
        </w:tc>
        <w:tc>
          <w:tcPr>
            <w:tcW w:w="2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6AC141" w14:textId="1067CEF6" w:rsidR="000A2A44" w:rsidRPr="000A2A44" w:rsidRDefault="004853B6" w:rsidP="000A2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08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Кураторы групп</w:t>
            </w:r>
            <w:r w:rsidR="000A2A44" w:rsidRPr="000A2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зав. общежитием, медик</w:t>
            </w:r>
          </w:p>
        </w:tc>
      </w:tr>
      <w:tr w:rsidR="00F508AE" w:rsidRPr="00E42E85" w14:paraId="1E478069" w14:textId="77777777" w:rsidTr="005E1526"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AA8573" w14:textId="56552CDC" w:rsidR="00F508AE" w:rsidRPr="000A2A44" w:rsidRDefault="00F508AE" w:rsidP="000A2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3.5</w:t>
            </w:r>
          </w:p>
        </w:tc>
        <w:tc>
          <w:tcPr>
            <w:tcW w:w="5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CE6809" w14:textId="77777777" w:rsidR="00F508AE" w:rsidRPr="000A2A44" w:rsidRDefault="00F508AE" w:rsidP="000A2A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2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тренинга «Знакомство»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7A2A9E" w14:textId="47BD80EB" w:rsidR="00F508AE" w:rsidRPr="000A2A44" w:rsidRDefault="00F508AE" w:rsidP="000A2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неделя сентября</w:t>
            </w:r>
          </w:p>
        </w:tc>
        <w:tc>
          <w:tcPr>
            <w:tcW w:w="216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C1A0EE" w14:textId="4E814830" w:rsidR="00F508AE" w:rsidRPr="000A2A44" w:rsidRDefault="00F508AE" w:rsidP="000A2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Педагог-психолог</w:t>
            </w:r>
          </w:p>
        </w:tc>
      </w:tr>
      <w:tr w:rsidR="00F508AE" w:rsidRPr="00E42E85" w14:paraId="5DC6537B" w14:textId="77777777" w:rsidTr="005E1526"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3715B7" w14:textId="77777777" w:rsidR="00F508AE" w:rsidRPr="000A2A44" w:rsidRDefault="00F508AE" w:rsidP="000A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8F45B" w14:textId="1ED686A7" w:rsidR="00F508AE" w:rsidRPr="000A2A44" w:rsidRDefault="00F508AE" w:rsidP="000A2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тренинга «Сплоченность»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D32FF5" w14:textId="007B05E7" w:rsidR="00F508AE" w:rsidRPr="000A2A44" w:rsidRDefault="00F508AE" w:rsidP="000A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 неделя </w:t>
            </w:r>
            <w:r w:rsidRPr="000A2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</w:t>
            </w:r>
          </w:p>
        </w:tc>
        <w:tc>
          <w:tcPr>
            <w:tcW w:w="216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E3AF3B" w14:textId="50BB38E5" w:rsidR="00F508AE" w:rsidRPr="000A2A44" w:rsidRDefault="00F508AE" w:rsidP="000A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F02EC" w:rsidRPr="00E42E85" w14:paraId="5FB99282" w14:textId="77777777" w:rsidTr="005E1526"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AFDC8D" w14:textId="006B8438" w:rsidR="000A2A44" w:rsidRPr="000A2A44" w:rsidRDefault="00F508AE" w:rsidP="000A2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3.6</w:t>
            </w:r>
          </w:p>
        </w:tc>
        <w:tc>
          <w:tcPr>
            <w:tcW w:w="5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AD17B1" w14:textId="77777777" w:rsidR="000A2A44" w:rsidRPr="000A2A44" w:rsidRDefault="000A2A44" w:rsidP="000A2A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2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Лекция-презентация: «Адаптация студентов в системе новых социальных отношений»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72AE8D" w14:textId="324D7CEB" w:rsidR="000A2A44" w:rsidRPr="000A2A44" w:rsidRDefault="00F508AE" w:rsidP="000A2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 неделя </w:t>
            </w:r>
            <w:r w:rsidR="000A2A44" w:rsidRPr="000A2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2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9F3B7B" w14:textId="5206DA5E" w:rsidR="000A2A44" w:rsidRPr="000A2A44" w:rsidRDefault="00F508AE" w:rsidP="000A2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Педагог-психолог</w:t>
            </w:r>
          </w:p>
        </w:tc>
      </w:tr>
      <w:tr w:rsidR="009F02EC" w:rsidRPr="00E42E85" w14:paraId="5B169251" w14:textId="77777777" w:rsidTr="005E1526"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36613C" w14:textId="3F57BB30" w:rsidR="000A2A44" w:rsidRPr="000A2A44" w:rsidRDefault="007065C0" w:rsidP="000A2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3.7</w:t>
            </w:r>
          </w:p>
        </w:tc>
        <w:tc>
          <w:tcPr>
            <w:tcW w:w="5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3D3D19" w14:textId="77777777" w:rsidR="000A2A44" w:rsidRPr="000A2A44" w:rsidRDefault="000A2A44" w:rsidP="000A2A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2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Лекция-презентация для преподавателей: «Технология взаимодействия педагога и обучающегося»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5DBD1F" w14:textId="59C33A94" w:rsidR="000A2A44" w:rsidRPr="000A2A44" w:rsidRDefault="000424E6" w:rsidP="000A2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неделя ок</w:t>
            </w:r>
            <w:r w:rsidR="00F508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тября</w:t>
            </w:r>
          </w:p>
        </w:tc>
        <w:tc>
          <w:tcPr>
            <w:tcW w:w="2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2D54AE" w14:textId="6C182837" w:rsidR="000A2A44" w:rsidRPr="000A2A44" w:rsidRDefault="00F508AE" w:rsidP="000A2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Педагог-психолог</w:t>
            </w:r>
          </w:p>
        </w:tc>
      </w:tr>
      <w:tr w:rsidR="009F02EC" w:rsidRPr="00E42E85" w14:paraId="2E3339F1" w14:textId="77777777" w:rsidTr="005E1526"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42FCC6" w14:textId="291D811C" w:rsidR="000A2A44" w:rsidRPr="000A2A44" w:rsidRDefault="007065C0" w:rsidP="000A2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3.8</w:t>
            </w:r>
          </w:p>
        </w:tc>
        <w:tc>
          <w:tcPr>
            <w:tcW w:w="5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E7E736" w14:textId="77777777" w:rsidR="000A2A44" w:rsidRPr="000A2A44" w:rsidRDefault="000A2A44" w:rsidP="000A2A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2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Оперативные совещания кураторов групп</w:t>
            </w:r>
          </w:p>
          <w:p w14:paraId="129DCDB3" w14:textId="6BEECDF6" w:rsidR="000A2A44" w:rsidRPr="000A2A44" w:rsidRDefault="000A2A44" w:rsidP="000A2A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2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курса.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E8FFA7" w14:textId="0B734F91" w:rsidR="000A2A44" w:rsidRPr="000A2A44" w:rsidRDefault="000424E6" w:rsidP="000A2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  <w:r w:rsidR="007065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сентября</w:t>
            </w:r>
          </w:p>
        </w:tc>
        <w:tc>
          <w:tcPr>
            <w:tcW w:w="2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A48946" w14:textId="66129357" w:rsidR="000A2A44" w:rsidRPr="000A2A44" w:rsidRDefault="007065C0" w:rsidP="000A2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Зам. директора по УВР</w:t>
            </w:r>
          </w:p>
        </w:tc>
      </w:tr>
      <w:tr w:rsidR="009F02EC" w:rsidRPr="00E42E85" w14:paraId="53CBB5B9" w14:textId="77777777" w:rsidTr="005E1526"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42A186" w14:textId="60C9BB12" w:rsidR="000A2A44" w:rsidRPr="000A2A44" w:rsidRDefault="007065C0" w:rsidP="000A2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3.9</w:t>
            </w:r>
          </w:p>
        </w:tc>
        <w:tc>
          <w:tcPr>
            <w:tcW w:w="5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3B7CC0" w14:textId="4DDD7C1A" w:rsidR="000A2A44" w:rsidRPr="000A2A44" w:rsidRDefault="007065C0" w:rsidP="000A2A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2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Психологические, ролевые и деловые игры на сплочение коллективов групп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2DC151" w14:textId="3CF10DD6" w:rsidR="000A2A44" w:rsidRPr="000A2A44" w:rsidRDefault="007065C0" w:rsidP="000A2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октября</w:t>
            </w:r>
          </w:p>
        </w:tc>
        <w:tc>
          <w:tcPr>
            <w:tcW w:w="2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5E2C06" w14:textId="77934536" w:rsidR="000A2A44" w:rsidRPr="000424E6" w:rsidRDefault="007065C0" w:rsidP="000A2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24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кураторы групп. Педагог-психолог</w:t>
            </w:r>
          </w:p>
        </w:tc>
      </w:tr>
      <w:tr w:rsidR="009F02EC" w:rsidRPr="00E42E85" w14:paraId="77CAF35F" w14:textId="77777777" w:rsidTr="005E1526"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4667C3" w14:textId="37C105DE" w:rsidR="000A2A44" w:rsidRPr="000A2A44" w:rsidRDefault="007065C0" w:rsidP="000A2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3.10</w:t>
            </w:r>
          </w:p>
        </w:tc>
        <w:tc>
          <w:tcPr>
            <w:tcW w:w="5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076746" w14:textId="2F80BAB9" w:rsidR="000A2A44" w:rsidRPr="000A2A44" w:rsidRDefault="007065C0" w:rsidP="000A2A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Адаптационные мероприятия по с</w:t>
            </w:r>
            <w:r w:rsidR="000A2A44" w:rsidRPr="000A2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опровождени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</w:t>
            </w:r>
            <w:r w:rsidR="000A2A44" w:rsidRPr="000A2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студентов-сирот, находящихся под опекой, инвалидов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11D48E" w14:textId="775B2DB9" w:rsidR="000A2A44" w:rsidRPr="000A2A44" w:rsidRDefault="007065C0" w:rsidP="000A2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неделя сентября</w:t>
            </w:r>
          </w:p>
        </w:tc>
        <w:tc>
          <w:tcPr>
            <w:tcW w:w="2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140330" w14:textId="0756F31C" w:rsidR="000A2A44" w:rsidRPr="000424E6" w:rsidRDefault="007065C0" w:rsidP="000A2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24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кураторы групп, </w:t>
            </w:r>
            <w:r w:rsidR="000A2A44" w:rsidRPr="000424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преподаватели, </w:t>
            </w:r>
            <w:r w:rsidRPr="000424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педагог-психолог</w:t>
            </w:r>
            <w:r w:rsidR="000A2A44" w:rsidRPr="000424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медик</w:t>
            </w:r>
          </w:p>
        </w:tc>
      </w:tr>
      <w:tr w:rsidR="009F02EC" w:rsidRPr="00E42E85" w14:paraId="4C073410" w14:textId="77777777" w:rsidTr="005E1526"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E7776C" w14:textId="4D4BDD86" w:rsidR="000A2A44" w:rsidRPr="000A2A44" w:rsidRDefault="007065C0" w:rsidP="000A2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3.11</w:t>
            </w:r>
          </w:p>
        </w:tc>
        <w:tc>
          <w:tcPr>
            <w:tcW w:w="5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DD30E5" w14:textId="167572A7" w:rsidR="000A2A44" w:rsidRPr="000A2A44" w:rsidRDefault="007065C0" w:rsidP="000A2A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2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Индивидуальные и</w:t>
            </w:r>
            <w:r w:rsidR="000A2A44" w:rsidRPr="000A2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групповые консультации родителей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A97FAF" w14:textId="640AD29B" w:rsidR="000A2A44" w:rsidRPr="000A2A44" w:rsidRDefault="007065C0" w:rsidP="000A2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всего месячника</w:t>
            </w:r>
          </w:p>
        </w:tc>
        <w:tc>
          <w:tcPr>
            <w:tcW w:w="2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9422C9" w14:textId="17FA3391" w:rsidR="000A2A44" w:rsidRPr="000A2A44" w:rsidRDefault="007065C0" w:rsidP="000A2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Педагогический состав колледжа</w:t>
            </w:r>
          </w:p>
        </w:tc>
      </w:tr>
      <w:tr w:rsidR="009F02EC" w:rsidRPr="00E42E85" w14:paraId="514AD88B" w14:textId="77777777" w:rsidTr="005E1526"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6528BF" w14:textId="377266EF" w:rsidR="000A2A44" w:rsidRPr="000A2A44" w:rsidRDefault="007065C0" w:rsidP="000A2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3.12</w:t>
            </w:r>
          </w:p>
        </w:tc>
        <w:tc>
          <w:tcPr>
            <w:tcW w:w="5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D9068D" w14:textId="69A8BBF8" w:rsidR="000A2A44" w:rsidRPr="000A2A44" w:rsidRDefault="000A2A44" w:rsidP="000A2A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2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Круглый </w:t>
            </w:r>
            <w:r w:rsidR="007065C0" w:rsidRPr="000A2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стол с</w:t>
            </w:r>
            <w:r w:rsidRPr="000A2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представителями правоохранительных органов: профилактика отклоняющихся форм поведения, наркозависимости, экстремизма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DCF68F" w14:textId="4F5F77CF" w:rsidR="000A2A44" w:rsidRPr="000A2A44" w:rsidRDefault="007065C0" w:rsidP="000A2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  <w:p w14:paraId="69EBB3A6" w14:textId="12CDE479" w:rsidR="000A2A44" w:rsidRPr="000A2A44" w:rsidRDefault="000A2A44" w:rsidP="000A2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2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</w:t>
            </w:r>
            <w:r w:rsidR="007065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</w:t>
            </w:r>
          </w:p>
        </w:tc>
        <w:tc>
          <w:tcPr>
            <w:tcW w:w="2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57E723" w14:textId="3EA97DF8" w:rsidR="000A2A44" w:rsidRPr="000A2A44" w:rsidRDefault="000A2A44" w:rsidP="000A2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2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представители ПДН, КДН и ЗП, участковый инспектор, </w:t>
            </w:r>
            <w:r w:rsidR="007065C0" w:rsidRPr="007065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кураторы групп</w:t>
            </w:r>
          </w:p>
        </w:tc>
      </w:tr>
      <w:tr w:rsidR="009F02EC" w:rsidRPr="00E42E85" w14:paraId="449A897A" w14:textId="77777777" w:rsidTr="005E1526"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4D2CD6" w14:textId="102BA548" w:rsidR="000A2A44" w:rsidRPr="000A2A44" w:rsidRDefault="007065C0" w:rsidP="000A2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3.13</w:t>
            </w:r>
          </w:p>
        </w:tc>
        <w:tc>
          <w:tcPr>
            <w:tcW w:w="5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BDF1FF" w14:textId="77777777" w:rsidR="000A2A44" w:rsidRPr="000A2A44" w:rsidRDefault="000A2A44" w:rsidP="000A2A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2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Совещание по адаптации первокурсников: анализ психолого-педагогического сопровождения образовательного процесса в адаптационный период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F99EF9" w14:textId="1F44C6C3" w:rsidR="000A2A44" w:rsidRPr="000A2A44" w:rsidRDefault="007065C0" w:rsidP="000A2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06 </w:t>
            </w:r>
            <w:r w:rsidR="000A2A44" w:rsidRPr="000A2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</w:t>
            </w:r>
          </w:p>
        </w:tc>
        <w:tc>
          <w:tcPr>
            <w:tcW w:w="2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54A068" w14:textId="13A7B985" w:rsidR="000A2A44" w:rsidRPr="000A2A44" w:rsidRDefault="000A2A44" w:rsidP="0095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2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директор, зам. дир</w:t>
            </w:r>
            <w:r w:rsidR="00951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ектора</w:t>
            </w:r>
            <w:r w:rsidRPr="000A2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УВР, </w:t>
            </w:r>
            <w:r w:rsidR="005E15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педагог-</w:t>
            </w:r>
            <w:r w:rsidRPr="000A2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психолог, </w:t>
            </w:r>
            <w:r w:rsidR="005E1526" w:rsidRPr="005E15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кураторы групп</w:t>
            </w:r>
          </w:p>
        </w:tc>
      </w:tr>
    </w:tbl>
    <w:p w14:paraId="7798E309" w14:textId="77777777" w:rsidR="000A2A44" w:rsidRPr="000A2A44" w:rsidRDefault="000A2A44" w:rsidP="000A2A44">
      <w:pPr>
        <w:spacing w:after="0" w:line="240" w:lineRule="auto"/>
        <w:rPr>
          <w:rFonts w:ascii="Times New Roman" w:eastAsia="Times New Roman" w:hAnsi="Times New Roman" w:cs="Times New Roman"/>
          <w:vanish/>
          <w:lang w:eastAsia="ru-RU"/>
        </w:rPr>
      </w:pPr>
    </w:p>
    <w:p w14:paraId="0D8B4737" w14:textId="77777777" w:rsidR="000A2A44" w:rsidRPr="000A2A44" w:rsidRDefault="000A2A44" w:rsidP="000A2A4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596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2"/>
        <w:gridCol w:w="5472"/>
        <w:gridCol w:w="1203"/>
        <w:gridCol w:w="2259"/>
      </w:tblGrid>
      <w:tr w:rsidR="000A2A44" w:rsidRPr="000A2A44" w14:paraId="7B26331B" w14:textId="77777777" w:rsidTr="005E1526">
        <w:tc>
          <w:tcPr>
            <w:tcW w:w="95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37B4F7" w14:textId="227E7678" w:rsidR="000A2A44" w:rsidRPr="000A2A44" w:rsidRDefault="005E1526" w:rsidP="005E15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  <w:r w:rsidR="000A2A44" w:rsidRPr="000A2A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 Организация жилищно-бытовых условий в общежитии и на дому</w:t>
            </w:r>
          </w:p>
        </w:tc>
      </w:tr>
      <w:tr w:rsidR="005E1526" w:rsidRPr="000A2A44" w14:paraId="095DC06F" w14:textId="77777777" w:rsidTr="005E1526"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8388AD" w14:textId="02329F36" w:rsidR="000A2A44" w:rsidRPr="000A2A44" w:rsidRDefault="005E1526" w:rsidP="000A2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0A2A44" w:rsidRPr="000A2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</w:t>
            </w:r>
          </w:p>
        </w:tc>
        <w:tc>
          <w:tcPr>
            <w:tcW w:w="5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1EFDAE" w14:textId="77777777" w:rsidR="000A2A44" w:rsidRPr="000A2A44" w:rsidRDefault="000A2A44" w:rsidP="000A2A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2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состояния социально-бытовых условий студентов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F6FC31" w14:textId="197ED7EF" w:rsidR="000A2A44" w:rsidRPr="000A2A44" w:rsidRDefault="005E1526" w:rsidP="000A2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 неделя </w:t>
            </w:r>
            <w:r w:rsidR="000A2A44" w:rsidRPr="000A2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</w:t>
            </w:r>
          </w:p>
        </w:tc>
        <w:tc>
          <w:tcPr>
            <w:tcW w:w="2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35A092" w14:textId="405F95A4" w:rsidR="000A2A44" w:rsidRPr="000A2A44" w:rsidRDefault="005E1526" w:rsidP="000A2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15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кураторы групп</w:t>
            </w:r>
          </w:p>
        </w:tc>
      </w:tr>
      <w:tr w:rsidR="005E1526" w:rsidRPr="000A2A44" w14:paraId="06E89156" w14:textId="77777777" w:rsidTr="005E1526"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AC090F" w14:textId="5F98827E" w:rsidR="000A2A44" w:rsidRPr="000A2A44" w:rsidRDefault="005E1526" w:rsidP="000A2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0A2A44" w:rsidRPr="000A2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E48122" w14:textId="77777777" w:rsidR="000A2A44" w:rsidRPr="000A2A44" w:rsidRDefault="000A2A44" w:rsidP="000A2A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2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Содействие в улучшении социально-бытовых условий студентов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3AB26B" w14:textId="550F77D9" w:rsidR="000A2A44" w:rsidRPr="000A2A44" w:rsidRDefault="005E1526" w:rsidP="000A2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месячника</w:t>
            </w:r>
          </w:p>
        </w:tc>
        <w:tc>
          <w:tcPr>
            <w:tcW w:w="2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DB8E22" w14:textId="01F2E9F0" w:rsidR="000A2A44" w:rsidRPr="000A2A44" w:rsidRDefault="005E1526" w:rsidP="000A2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="000A2A44" w:rsidRPr="000A2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ураторы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зав.</w:t>
            </w:r>
            <w:r w:rsidR="000A2A44" w:rsidRPr="000A2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общежития, медик</w:t>
            </w:r>
            <w:r w:rsidR="000424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5E1526" w:rsidRPr="000A2A44" w14:paraId="09AFE8F5" w14:textId="77777777" w:rsidTr="005E1526"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1C41B2" w14:textId="67B7C2EE" w:rsidR="000A2A44" w:rsidRPr="000A2A44" w:rsidRDefault="005E1526" w:rsidP="000A2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0A2A44" w:rsidRPr="000A2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.3</w:t>
            </w:r>
          </w:p>
        </w:tc>
        <w:tc>
          <w:tcPr>
            <w:tcW w:w="5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111F03" w14:textId="77777777" w:rsidR="000A2A44" w:rsidRPr="000A2A44" w:rsidRDefault="000A2A44" w:rsidP="000A2A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2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Рейдовая проверка студентов группы риска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DF654B" w14:textId="3C409E81" w:rsidR="000A2A44" w:rsidRPr="000A2A44" w:rsidRDefault="000A2A44" w:rsidP="000A2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2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течение </w:t>
            </w:r>
            <w:r w:rsidR="005E15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месячника</w:t>
            </w:r>
          </w:p>
        </w:tc>
        <w:tc>
          <w:tcPr>
            <w:tcW w:w="2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3DD8B8" w14:textId="416A4C84" w:rsidR="000A2A44" w:rsidRPr="000A2A44" w:rsidRDefault="005E1526" w:rsidP="000A2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="000A2A44" w:rsidRPr="000A2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ураторы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групп</w:t>
            </w:r>
          </w:p>
        </w:tc>
      </w:tr>
      <w:tr w:rsidR="005E1526" w:rsidRPr="000A2A44" w14:paraId="6DC9BC5C" w14:textId="77777777" w:rsidTr="005E1526"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585624" w14:textId="6731D556" w:rsidR="000A2A44" w:rsidRPr="000A2A44" w:rsidRDefault="005E1526" w:rsidP="000A2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4.4</w:t>
            </w:r>
          </w:p>
        </w:tc>
        <w:tc>
          <w:tcPr>
            <w:tcW w:w="5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ED7188" w14:textId="77777777" w:rsidR="000A2A44" w:rsidRPr="000A2A44" w:rsidRDefault="000A2A44" w:rsidP="000A2A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2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досуговых мероприятий в общежитии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2928B4" w14:textId="583DEBB3" w:rsidR="000A2A44" w:rsidRPr="000A2A44" w:rsidRDefault="000A2A44" w:rsidP="000A2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2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течение </w:t>
            </w:r>
            <w:r w:rsidR="005E15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месячника</w:t>
            </w:r>
          </w:p>
        </w:tc>
        <w:tc>
          <w:tcPr>
            <w:tcW w:w="2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0B4101" w14:textId="07B4B291" w:rsidR="000A2A44" w:rsidRPr="000A2A44" w:rsidRDefault="009519B6" w:rsidP="000A2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Зав. по ВР, кураторы групп</w:t>
            </w:r>
            <w:r w:rsidR="000A2A44" w:rsidRPr="000A2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5E1526" w:rsidRPr="000A2A44" w14:paraId="70A3DF8F" w14:textId="77777777" w:rsidTr="005E1526"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4C13D3" w14:textId="31792DF3" w:rsidR="000A2A44" w:rsidRPr="000A2A44" w:rsidRDefault="009519B6" w:rsidP="000A2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4.5</w:t>
            </w:r>
          </w:p>
        </w:tc>
        <w:tc>
          <w:tcPr>
            <w:tcW w:w="5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A16FFA" w14:textId="427E7F8C" w:rsidR="000A2A44" w:rsidRPr="000A2A44" w:rsidRDefault="000A2A44" w:rsidP="000A2A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2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Организация спортивных мероприятий, соревнований </w:t>
            </w:r>
            <w:r w:rsidR="00951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0A2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общежити</w:t>
            </w:r>
            <w:r w:rsidR="00951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519A11" w14:textId="77777777" w:rsidR="000A2A44" w:rsidRPr="000A2A44" w:rsidRDefault="000A2A44" w:rsidP="000A2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2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 течение года</w:t>
            </w:r>
          </w:p>
        </w:tc>
        <w:tc>
          <w:tcPr>
            <w:tcW w:w="2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906C9E" w14:textId="3AAD0EE2" w:rsidR="000A2A44" w:rsidRPr="000A2A44" w:rsidRDefault="009519B6" w:rsidP="000A2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Зав. по ВР, кураторы групп </w:t>
            </w:r>
          </w:p>
        </w:tc>
      </w:tr>
    </w:tbl>
    <w:p w14:paraId="74B29A32" w14:textId="77777777" w:rsidR="009F02EC" w:rsidRPr="009F02EC" w:rsidRDefault="009F02EC" w:rsidP="00897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3A2E093" w14:textId="77777777" w:rsidR="009F02EC" w:rsidRPr="009F02EC" w:rsidRDefault="009F02EC" w:rsidP="00897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5C3EBD8" w14:textId="77777777" w:rsidR="009519B6" w:rsidRDefault="009519B6" w:rsidP="00897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F093BD0" w14:textId="77777777" w:rsidR="009519B6" w:rsidRDefault="009519B6" w:rsidP="00897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852B1D2" w14:textId="77777777" w:rsidR="009519B6" w:rsidRDefault="009519B6" w:rsidP="00897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5117309" w14:textId="77777777" w:rsidR="00B86111" w:rsidRDefault="00B86111" w:rsidP="009519B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66B4143A" w14:textId="17E13095" w:rsidR="009F02EC" w:rsidRPr="009F02EC" w:rsidRDefault="009F02EC" w:rsidP="009519B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F02EC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14:paraId="2578DDE6" w14:textId="77777777" w:rsidR="009F02EC" w:rsidRPr="009F02EC" w:rsidRDefault="009F02EC" w:rsidP="00897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8E57874" w14:textId="77777777" w:rsidR="009F02EC" w:rsidRPr="009F02EC" w:rsidRDefault="009F02EC" w:rsidP="00897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02EC">
        <w:rPr>
          <w:rFonts w:ascii="Times New Roman" w:hAnsi="Times New Roman" w:cs="Times New Roman"/>
          <w:sz w:val="24"/>
          <w:szCs w:val="24"/>
        </w:rPr>
        <w:t>Ролевая игра «Давайте познакомимся»</w:t>
      </w:r>
    </w:p>
    <w:p w14:paraId="7CD8F6B3" w14:textId="77777777" w:rsidR="009F02EC" w:rsidRPr="009F02EC" w:rsidRDefault="009F02EC" w:rsidP="00897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02EC">
        <w:rPr>
          <w:rFonts w:ascii="Times New Roman" w:hAnsi="Times New Roman" w:cs="Times New Roman"/>
          <w:sz w:val="24"/>
          <w:szCs w:val="24"/>
        </w:rPr>
        <w:t>1. Знакомство студентов в группе - знакомство студентов друг с другом, c одновременным высказыванием собственного суждения o путях и мотивах выбора профессии.</w:t>
      </w:r>
    </w:p>
    <w:p w14:paraId="2168E414" w14:textId="77777777" w:rsidR="009F02EC" w:rsidRPr="009F02EC" w:rsidRDefault="009F02EC" w:rsidP="00897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02EC">
        <w:rPr>
          <w:rFonts w:ascii="Times New Roman" w:hAnsi="Times New Roman" w:cs="Times New Roman"/>
          <w:sz w:val="24"/>
          <w:szCs w:val="24"/>
        </w:rPr>
        <w:t>Схема знакомства и обсуждения (на выбор):</w:t>
      </w:r>
    </w:p>
    <w:p w14:paraId="0CB89009" w14:textId="76C4B54C" w:rsidR="009F02EC" w:rsidRPr="009F02EC" w:rsidRDefault="009F02EC" w:rsidP="00897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02EC">
        <w:rPr>
          <w:rFonts w:ascii="Times New Roman" w:hAnsi="Times New Roman" w:cs="Times New Roman"/>
          <w:sz w:val="24"/>
          <w:szCs w:val="24"/>
        </w:rPr>
        <w:t>1.</w:t>
      </w:r>
      <w:r w:rsidR="009519B6" w:rsidRPr="009F02EC">
        <w:rPr>
          <w:rFonts w:ascii="Times New Roman" w:hAnsi="Times New Roman" w:cs="Times New Roman"/>
          <w:sz w:val="24"/>
          <w:szCs w:val="24"/>
        </w:rPr>
        <w:t>1. Фамилия</w:t>
      </w:r>
      <w:r w:rsidRPr="009F02EC">
        <w:rPr>
          <w:rFonts w:ascii="Times New Roman" w:hAnsi="Times New Roman" w:cs="Times New Roman"/>
          <w:sz w:val="24"/>
          <w:szCs w:val="24"/>
        </w:rPr>
        <w:t>, имя, какую школу окончил, когда выбрал профессию, что повлияло на выбор профессии, почему выбрал именно эту специальность и учебное заведение, какие интересы, способности и таланты можете у себя отметить.</w:t>
      </w:r>
    </w:p>
    <w:p w14:paraId="33114AE6" w14:textId="1DF98705" w:rsidR="009F02EC" w:rsidRPr="009F02EC" w:rsidRDefault="009F02EC" w:rsidP="00897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02EC">
        <w:rPr>
          <w:rFonts w:ascii="Times New Roman" w:hAnsi="Times New Roman" w:cs="Times New Roman"/>
          <w:sz w:val="24"/>
          <w:szCs w:val="24"/>
        </w:rPr>
        <w:t xml:space="preserve">1.2. Куратор предлагает участникам игры </w:t>
      </w:r>
      <w:r w:rsidR="009519B6" w:rsidRPr="009F02EC">
        <w:rPr>
          <w:rFonts w:ascii="Times New Roman" w:hAnsi="Times New Roman" w:cs="Times New Roman"/>
          <w:sz w:val="24"/>
          <w:szCs w:val="24"/>
        </w:rPr>
        <w:t>познакомиться</w:t>
      </w:r>
      <w:r w:rsidRPr="009F02EC">
        <w:rPr>
          <w:rFonts w:ascii="Times New Roman" w:hAnsi="Times New Roman" w:cs="Times New Roman"/>
          <w:sz w:val="24"/>
          <w:szCs w:val="24"/>
        </w:rPr>
        <w:t xml:space="preserve">, можно начать словами «Представьте себе, что каждый из вас очень хочет побольше узнать друг друга, и я предлагаю, чтобы по очереди все участники нашего знакомства представили себя в нетрадиционной форме. </w:t>
      </w:r>
    </w:p>
    <w:p w14:paraId="108DBDA3" w14:textId="0BFCA8EC" w:rsidR="009F02EC" w:rsidRPr="009F02EC" w:rsidRDefault="009F02EC" w:rsidP="00897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02EC">
        <w:rPr>
          <w:rFonts w:ascii="Times New Roman" w:hAnsi="Times New Roman" w:cs="Times New Roman"/>
          <w:sz w:val="24"/>
          <w:szCs w:val="24"/>
        </w:rPr>
        <w:t>1.3. Задание: каждый из участников тренинговой команды в течение 5 минут готовится представить свое имя товарищам. Он не назовет его обычным способом</w:t>
      </w:r>
      <w:r w:rsidR="009519B6">
        <w:rPr>
          <w:rFonts w:ascii="Times New Roman" w:hAnsi="Times New Roman" w:cs="Times New Roman"/>
          <w:sz w:val="24"/>
          <w:szCs w:val="24"/>
        </w:rPr>
        <w:t>,</w:t>
      </w:r>
      <w:r w:rsidRPr="009F02EC">
        <w:rPr>
          <w:rFonts w:ascii="Times New Roman" w:hAnsi="Times New Roman" w:cs="Times New Roman"/>
          <w:sz w:val="24"/>
          <w:szCs w:val="24"/>
        </w:rPr>
        <w:t xml:space="preserve"> </w:t>
      </w:r>
      <w:r w:rsidR="009519B6">
        <w:rPr>
          <w:rFonts w:ascii="Times New Roman" w:hAnsi="Times New Roman" w:cs="Times New Roman"/>
          <w:sz w:val="24"/>
          <w:szCs w:val="24"/>
        </w:rPr>
        <w:t>а</w:t>
      </w:r>
      <w:r w:rsidRPr="009F02EC">
        <w:rPr>
          <w:rFonts w:ascii="Times New Roman" w:hAnsi="Times New Roman" w:cs="Times New Roman"/>
          <w:sz w:val="24"/>
          <w:szCs w:val="24"/>
        </w:rPr>
        <w:t xml:space="preserve"> должен будет </w:t>
      </w:r>
      <w:r w:rsidR="009519B6" w:rsidRPr="009F02EC">
        <w:rPr>
          <w:rFonts w:ascii="Times New Roman" w:hAnsi="Times New Roman" w:cs="Times New Roman"/>
          <w:sz w:val="24"/>
          <w:szCs w:val="24"/>
        </w:rPr>
        <w:t>назвать, нарисовать</w:t>
      </w:r>
      <w:r w:rsidRPr="009F02EC">
        <w:rPr>
          <w:rFonts w:ascii="Times New Roman" w:hAnsi="Times New Roman" w:cs="Times New Roman"/>
          <w:sz w:val="24"/>
          <w:szCs w:val="24"/>
        </w:rPr>
        <w:t xml:space="preserve">, обозначить другими символами или через иные ассоциации свое имя. Каждый из игроков имеет право воспользоваться всего лишь тремя такими намеками (нарисованными или любыми другими). </w:t>
      </w:r>
      <w:r w:rsidR="00CE6BD8" w:rsidRPr="009F02EC">
        <w:rPr>
          <w:rFonts w:ascii="Times New Roman" w:hAnsi="Times New Roman" w:cs="Times New Roman"/>
          <w:sz w:val="24"/>
          <w:szCs w:val="24"/>
        </w:rPr>
        <w:t>Группа вслед</w:t>
      </w:r>
      <w:r w:rsidRPr="009F02EC">
        <w:rPr>
          <w:rFonts w:ascii="Times New Roman" w:hAnsi="Times New Roman" w:cs="Times New Roman"/>
          <w:sz w:val="24"/>
          <w:szCs w:val="24"/>
        </w:rPr>
        <w:t xml:space="preserve"> за </w:t>
      </w:r>
      <w:r w:rsidR="00CE6BD8" w:rsidRPr="009F02EC">
        <w:rPr>
          <w:rFonts w:ascii="Times New Roman" w:hAnsi="Times New Roman" w:cs="Times New Roman"/>
          <w:sz w:val="24"/>
          <w:szCs w:val="24"/>
        </w:rPr>
        <w:t>этим пробует</w:t>
      </w:r>
      <w:r w:rsidRPr="009F02EC">
        <w:rPr>
          <w:rFonts w:ascii="Times New Roman" w:hAnsi="Times New Roman" w:cs="Times New Roman"/>
          <w:sz w:val="24"/>
          <w:szCs w:val="24"/>
        </w:rPr>
        <w:t xml:space="preserve"> назвать его имя. </w:t>
      </w:r>
    </w:p>
    <w:p w14:paraId="23D41ED7" w14:textId="436CE32D" w:rsidR="009F02EC" w:rsidRPr="009F02EC" w:rsidRDefault="009F02EC" w:rsidP="00897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02EC">
        <w:rPr>
          <w:rFonts w:ascii="Times New Roman" w:hAnsi="Times New Roman" w:cs="Times New Roman"/>
          <w:sz w:val="24"/>
          <w:szCs w:val="24"/>
        </w:rPr>
        <w:t xml:space="preserve">2. Задание </w:t>
      </w:r>
      <w:r w:rsidR="00CE6BD8" w:rsidRPr="009F02EC">
        <w:rPr>
          <w:rFonts w:ascii="Times New Roman" w:hAnsi="Times New Roman" w:cs="Times New Roman"/>
          <w:sz w:val="24"/>
          <w:szCs w:val="24"/>
        </w:rPr>
        <w:t>- закончить</w:t>
      </w:r>
      <w:r w:rsidRPr="009F02EC">
        <w:rPr>
          <w:rFonts w:ascii="Times New Roman" w:hAnsi="Times New Roman" w:cs="Times New Roman"/>
          <w:sz w:val="24"/>
          <w:szCs w:val="24"/>
        </w:rPr>
        <w:t xml:space="preserve"> предложение.</w:t>
      </w:r>
    </w:p>
    <w:p w14:paraId="4EE59CB7" w14:textId="67A6FC38" w:rsidR="009519B6" w:rsidRDefault="009F02EC" w:rsidP="00897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02EC">
        <w:rPr>
          <w:rFonts w:ascii="Times New Roman" w:hAnsi="Times New Roman" w:cs="Times New Roman"/>
          <w:sz w:val="24"/>
          <w:szCs w:val="24"/>
        </w:rPr>
        <w:t xml:space="preserve">Моя учеба в техникуме </w:t>
      </w:r>
      <w:r w:rsidR="00CE6BD8" w:rsidRPr="009F02EC">
        <w:rPr>
          <w:rFonts w:ascii="Times New Roman" w:hAnsi="Times New Roman" w:cs="Times New Roman"/>
          <w:sz w:val="24"/>
          <w:szCs w:val="24"/>
        </w:rPr>
        <w:t>— это</w:t>
      </w:r>
      <w:r w:rsidRPr="009F02EC">
        <w:rPr>
          <w:rFonts w:ascii="Times New Roman" w:hAnsi="Times New Roman" w:cs="Times New Roman"/>
          <w:sz w:val="24"/>
          <w:szCs w:val="24"/>
        </w:rPr>
        <w:t xml:space="preserve"> ...                                      </w:t>
      </w:r>
    </w:p>
    <w:p w14:paraId="4DFF408C" w14:textId="545C111A" w:rsidR="009519B6" w:rsidRPr="009F02EC" w:rsidRDefault="009F02EC" w:rsidP="00897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02EC">
        <w:rPr>
          <w:rFonts w:ascii="Times New Roman" w:hAnsi="Times New Roman" w:cs="Times New Roman"/>
          <w:sz w:val="24"/>
          <w:szCs w:val="24"/>
        </w:rPr>
        <w:t>Больше всего я люблю ...</w:t>
      </w:r>
    </w:p>
    <w:p w14:paraId="23CE6E85" w14:textId="6B08EEE8" w:rsidR="009F02EC" w:rsidRPr="009F02EC" w:rsidRDefault="009F02EC" w:rsidP="00897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02EC">
        <w:rPr>
          <w:rFonts w:ascii="Times New Roman" w:hAnsi="Times New Roman" w:cs="Times New Roman"/>
          <w:sz w:val="24"/>
          <w:szCs w:val="24"/>
        </w:rPr>
        <w:t>Моя будущая профессия – это …</w:t>
      </w:r>
    </w:p>
    <w:p w14:paraId="697D1BA2" w14:textId="50C219AA" w:rsidR="009F02EC" w:rsidRPr="009F02EC" w:rsidRDefault="009F02EC" w:rsidP="00897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02EC">
        <w:rPr>
          <w:rFonts w:ascii="Times New Roman" w:hAnsi="Times New Roman" w:cs="Times New Roman"/>
          <w:sz w:val="24"/>
          <w:szCs w:val="24"/>
        </w:rPr>
        <w:t>Таким образом, можно проанализировать представление первокурсников об учебе, о своей профессии и предпочтения, интересы студентов.</w:t>
      </w:r>
    </w:p>
    <w:p w14:paraId="526D09DD" w14:textId="415F7170" w:rsidR="009F02EC" w:rsidRPr="009F02EC" w:rsidRDefault="009F02EC" w:rsidP="00897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02EC">
        <w:rPr>
          <w:rFonts w:ascii="Times New Roman" w:hAnsi="Times New Roman" w:cs="Times New Roman"/>
          <w:sz w:val="24"/>
          <w:szCs w:val="24"/>
        </w:rPr>
        <w:t>3. Упражнения и игры на сплочение, творческую активизацию и сотрудничество (на выбор).</w:t>
      </w:r>
    </w:p>
    <w:p w14:paraId="3EAA25B5" w14:textId="058FB7FF" w:rsidR="009F02EC" w:rsidRPr="009F02EC" w:rsidRDefault="009F02EC" w:rsidP="00897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02EC">
        <w:rPr>
          <w:rFonts w:ascii="Times New Roman" w:hAnsi="Times New Roman" w:cs="Times New Roman"/>
          <w:sz w:val="24"/>
          <w:szCs w:val="24"/>
        </w:rPr>
        <w:t>Разделение на команды.</w:t>
      </w:r>
    </w:p>
    <w:p w14:paraId="20756773" w14:textId="6EBAF531" w:rsidR="009F02EC" w:rsidRPr="009F02EC" w:rsidRDefault="009F02EC" w:rsidP="00897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02EC">
        <w:rPr>
          <w:rFonts w:ascii="Times New Roman" w:hAnsi="Times New Roman" w:cs="Times New Roman"/>
          <w:sz w:val="24"/>
          <w:szCs w:val="24"/>
        </w:rPr>
        <w:t xml:space="preserve">Для большинства игр и упражнений потребуется разделять участников на команды. Это можно сделать следующим образом, взяв несколько разных почтовых </w:t>
      </w:r>
      <w:r w:rsidR="009519B6" w:rsidRPr="009F02EC">
        <w:rPr>
          <w:rFonts w:ascii="Times New Roman" w:hAnsi="Times New Roman" w:cs="Times New Roman"/>
          <w:sz w:val="24"/>
          <w:szCs w:val="24"/>
        </w:rPr>
        <w:t>открыток по</w:t>
      </w:r>
      <w:r w:rsidRPr="009F02EC">
        <w:rPr>
          <w:rFonts w:ascii="Times New Roman" w:hAnsi="Times New Roman" w:cs="Times New Roman"/>
          <w:sz w:val="24"/>
          <w:szCs w:val="24"/>
        </w:rPr>
        <w:t xml:space="preserve"> количеству команд (то есть, если три команды, то три открытки), разрезать каждую на такое количество частей, сколько требуется членов команд. Перемешать открытки в «шапке», и предложить каждому вытянуть себе одну часть открытки. Далее студенты, собирая по своим частям открытки, разбиваются по командам. В первую команду входят студенты, собравшие из частей первую открытку, во вторую – студенты, собравшие вторую открытку и </w:t>
      </w:r>
      <w:r w:rsidR="009519B6" w:rsidRPr="009F02EC">
        <w:rPr>
          <w:rFonts w:ascii="Times New Roman" w:hAnsi="Times New Roman" w:cs="Times New Roman"/>
          <w:sz w:val="24"/>
          <w:szCs w:val="24"/>
        </w:rPr>
        <w:t>т. д.</w:t>
      </w:r>
    </w:p>
    <w:p w14:paraId="699216CF" w14:textId="77777777" w:rsidR="009F02EC" w:rsidRPr="009F02EC" w:rsidRDefault="009F02EC" w:rsidP="00897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02EC">
        <w:rPr>
          <w:rFonts w:ascii="Times New Roman" w:hAnsi="Times New Roman" w:cs="Times New Roman"/>
          <w:sz w:val="24"/>
          <w:szCs w:val="24"/>
        </w:rPr>
        <w:t>«Строим башню»</w:t>
      </w:r>
    </w:p>
    <w:p w14:paraId="26B0274C" w14:textId="283C2543" w:rsidR="009F02EC" w:rsidRPr="009F02EC" w:rsidRDefault="009F02EC" w:rsidP="00897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02EC">
        <w:rPr>
          <w:rFonts w:ascii="Times New Roman" w:hAnsi="Times New Roman" w:cs="Times New Roman"/>
          <w:sz w:val="24"/>
          <w:szCs w:val="24"/>
        </w:rPr>
        <w:t xml:space="preserve">Для проведения этой игры необходимо разделить участников группы на несколько команд по </w:t>
      </w:r>
      <w:r w:rsidR="009519B6" w:rsidRPr="009F02EC">
        <w:rPr>
          <w:rFonts w:ascii="Times New Roman" w:hAnsi="Times New Roman" w:cs="Times New Roman"/>
          <w:sz w:val="24"/>
          <w:szCs w:val="24"/>
        </w:rPr>
        <w:t>6–8 человек</w:t>
      </w:r>
      <w:r w:rsidRPr="009F02EC">
        <w:rPr>
          <w:rFonts w:ascii="Times New Roman" w:hAnsi="Times New Roman" w:cs="Times New Roman"/>
          <w:sz w:val="24"/>
          <w:szCs w:val="24"/>
        </w:rPr>
        <w:t xml:space="preserve">. Каждой команде раздать 2 чистых </w:t>
      </w:r>
      <w:r w:rsidR="009519B6" w:rsidRPr="009F02EC">
        <w:rPr>
          <w:rFonts w:ascii="Times New Roman" w:hAnsi="Times New Roman" w:cs="Times New Roman"/>
          <w:sz w:val="24"/>
          <w:szCs w:val="24"/>
        </w:rPr>
        <w:t>листа формата</w:t>
      </w:r>
      <w:r w:rsidRPr="009F02EC">
        <w:rPr>
          <w:rFonts w:ascii="Times New Roman" w:hAnsi="Times New Roman" w:cs="Times New Roman"/>
          <w:sz w:val="24"/>
          <w:szCs w:val="24"/>
        </w:rPr>
        <w:t xml:space="preserve"> А4, клей для </w:t>
      </w:r>
      <w:r w:rsidR="009519B6" w:rsidRPr="009F02EC">
        <w:rPr>
          <w:rFonts w:ascii="Times New Roman" w:hAnsi="Times New Roman" w:cs="Times New Roman"/>
          <w:sz w:val="24"/>
          <w:szCs w:val="24"/>
        </w:rPr>
        <w:t>бумаги и</w:t>
      </w:r>
      <w:r w:rsidRPr="009F02EC">
        <w:rPr>
          <w:rFonts w:ascii="Times New Roman" w:hAnsi="Times New Roman" w:cs="Times New Roman"/>
          <w:sz w:val="24"/>
          <w:szCs w:val="24"/>
        </w:rPr>
        <w:t xml:space="preserve"> ножницы. Теперь необходимо озвучить задание «цель данной игры – из имеющихся материалов построить башню, любую, но она должна получиться выше, чем у соперников и стоять вертикально, без посторонней помощи». Перед тем как начать, дайте каждой команде 5 минут на то, чтобы они продумали вариант постройки, и только после </w:t>
      </w:r>
      <w:r w:rsidR="009519B6" w:rsidRPr="009F02EC">
        <w:rPr>
          <w:rFonts w:ascii="Times New Roman" w:hAnsi="Times New Roman" w:cs="Times New Roman"/>
          <w:sz w:val="24"/>
          <w:szCs w:val="24"/>
        </w:rPr>
        <w:t>этого давайте</w:t>
      </w:r>
      <w:r w:rsidRPr="009F02EC">
        <w:rPr>
          <w:rFonts w:ascii="Times New Roman" w:hAnsi="Times New Roman" w:cs="Times New Roman"/>
          <w:sz w:val="24"/>
          <w:szCs w:val="24"/>
        </w:rPr>
        <w:t xml:space="preserve"> команду старт. Предупредите участников, что время не ограниченно, поэтому скорость постройки роли не играет, важно чтобы башня стояла и </w:t>
      </w:r>
      <w:r w:rsidR="009519B6" w:rsidRPr="009F02EC">
        <w:rPr>
          <w:rFonts w:ascii="Times New Roman" w:hAnsi="Times New Roman" w:cs="Times New Roman"/>
          <w:sz w:val="24"/>
          <w:szCs w:val="24"/>
        </w:rPr>
        <w:t>была как</w:t>
      </w:r>
      <w:r w:rsidRPr="009F02EC">
        <w:rPr>
          <w:rFonts w:ascii="Times New Roman" w:hAnsi="Times New Roman" w:cs="Times New Roman"/>
          <w:sz w:val="24"/>
          <w:szCs w:val="24"/>
        </w:rPr>
        <w:t xml:space="preserve"> можно выше. Поэтому игру нельзя останавливать до тех пор, пока не закончит последняя команда. Как правило, на всю </w:t>
      </w:r>
      <w:r w:rsidR="009519B6" w:rsidRPr="009F02EC">
        <w:rPr>
          <w:rFonts w:ascii="Times New Roman" w:hAnsi="Times New Roman" w:cs="Times New Roman"/>
          <w:sz w:val="24"/>
          <w:szCs w:val="24"/>
        </w:rPr>
        <w:t>игру достаточно</w:t>
      </w:r>
      <w:r w:rsidRPr="009F02EC">
        <w:rPr>
          <w:rFonts w:ascii="Times New Roman" w:hAnsi="Times New Roman" w:cs="Times New Roman"/>
          <w:sz w:val="24"/>
          <w:szCs w:val="24"/>
        </w:rPr>
        <w:t xml:space="preserve"> 20 минут. В ходе этой игры, куратор, наблюдая за деятельностью участников каждой команды, легко определит наиболее активных студентов-лидеров.   </w:t>
      </w:r>
    </w:p>
    <w:p w14:paraId="0D766A9B" w14:textId="1B426382" w:rsidR="009F02EC" w:rsidRPr="009F02EC" w:rsidRDefault="009F02EC" w:rsidP="00897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02EC">
        <w:rPr>
          <w:rFonts w:ascii="Times New Roman" w:hAnsi="Times New Roman" w:cs="Times New Roman"/>
          <w:sz w:val="24"/>
          <w:szCs w:val="24"/>
        </w:rPr>
        <w:t xml:space="preserve">  После этого каждая команда должна выбрать одного участника, который расскажет про свою башню, а также </w:t>
      </w:r>
      <w:r w:rsidR="00CE6BD8" w:rsidRPr="009F02EC">
        <w:rPr>
          <w:rFonts w:ascii="Times New Roman" w:hAnsi="Times New Roman" w:cs="Times New Roman"/>
          <w:sz w:val="24"/>
          <w:szCs w:val="24"/>
        </w:rPr>
        <w:t>попробует высказать</w:t>
      </w:r>
      <w:r w:rsidRPr="009F02EC">
        <w:rPr>
          <w:rFonts w:ascii="Times New Roman" w:hAnsi="Times New Roman" w:cs="Times New Roman"/>
          <w:sz w:val="24"/>
          <w:szCs w:val="24"/>
        </w:rPr>
        <w:t xml:space="preserve"> свое </w:t>
      </w:r>
      <w:r w:rsidR="00CE6BD8" w:rsidRPr="009F02EC">
        <w:rPr>
          <w:rFonts w:ascii="Times New Roman" w:hAnsi="Times New Roman" w:cs="Times New Roman"/>
          <w:sz w:val="24"/>
          <w:szCs w:val="24"/>
        </w:rPr>
        <w:t>мнение, почему</w:t>
      </w:r>
      <w:r w:rsidRPr="009F02EC">
        <w:rPr>
          <w:rFonts w:ascii="Times New Roman" w:hAnsi="Times New Roman" w:cs="Times New Roman"/>
          <w:sz w:val="24"/>
          <w:szCs w:val="24"/>
        </w:rPr>
        <w:t xml:space="preserve"> башня получилась выше или ниже.</w:t>
      </w:r>
    </w:p>
    <w:p w14:paraId="616D5A82" w14:textId="77777777" w:rsidR="009F02EC" w:rsidRPr="009F02EC" w:rsidRDefault="009F02EC" w:rsidP="00897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02EC">
        <w:rPr>
          <w:rFonts w:ascii="Times New Roman" w:hAnsi="Times New Roman" w:cs="Times New Roman"/>
          <w:sz w:val="24"/>
          <w:szCs w:val="24"/>
        </w:rPr>
        <w:t xml:space="preserve">«Коллективный рисунок» </w:t>
      </w:r>
    </w:p>
    <w:p w14:paraId="3B3614EE" w14:textId="77777777" w:rsidR="009F02EC" w:rsidRPr="009F02EC" w:rsidRDefault="009F02EC" w:rsidP="00897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4CDB0ED" w14:textId="35B4666B" w:rsidR="009F02EC" w:rsidRPr="009F02EC" w:rsidRDefault="009F02EC" w:rsidP="00897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02EC">
        <w:rPr>
          <w:rFonts w:ascii="Times New Roman" w:hAnsi="Times New Roman" w:cs="Times New Roman"/>
          <w:sz w:val="24"/>
          <w:szCs w:val="24"/>
        </w:rPr>
        <w:t xml:space="preserve">Для этого упражнения потребуется разбить участников на несколько команд по </w:t>
      </w:r>
      <w:r w:rsidR="00CE6BD8" w:rsidRPr="009F02EC">
        <w:rPr>
          <w:rFonts w:ascii="Times New Roman" w:hAnsi="Times New Roman" w:cs="Times New Roman"/>
          <w:sz w:val="24"/>
          <w:szCs w:val="24"/>
        </w:rPr>
        <w:t>4–6 человек</w:t>
      </w:r>
      <w:r w:rsidRPr="009F02EC">
        <w:rPr>
          <w:rFonts w:ascii="Times New Roman" w:hAnsi="Times New Roman" w:cs="Times New Roman"/>
          <w:sz w:val="24"/>
          <w:szCs w:val="24"/>
        </w:rPr>
        <w:t xml:space="preserve">. Каждой команде раздать один чистый лист формата А4. Далее попросить </w:t>
      </w:r>
      <w:r w:rsidR="00CE6BD8" w:rsidRPr="009F02EC">
        <w:rPr>
          <w:rFonts w:ascii="Times New Roman" w:hAnsi="Times New Roman" w:cs="Times New Roman"/>
          <w:sz w:val="24"/>
          <w:szCs w:val="24"/>
        </w:rPr>
        <w:t>участников каждой</w:t>
      </w:r>
      <w:r w:rsidRPr="009F02EC">
        <w:rPr>
          <w:rFonts w:ascii="Times New Roman" w:hAnsi="Times New Roman" w:cs="Times New Roman"/>
          <w:sz w:val="24"/>
          <w:szCs w:val="24"/>
        </w:rPr>
        <w:t xml:space="preserve"> </w:t>
      </w:r>
      <w:r w:rsidRPr="009F02EC">
        <w:rPr>
          <w:rFonts w:ascii="Times New Roman" w:hAnsi="Times New Roman" w:cs="Times New Roman"/>
          <w:sz w:val="24"/>
          <w:szCs w:val="24"/>
        </w:rPr>
        <w:lastRenderedPageBreak/>
        <w:t xml:space="preserve">команды рассчитаться по номерам (1, 2, 3, 4…). Теперь озвучиваем задание «цель упражнения – нарисовать коллективный рисунок на </w:t>
      </w:r>
      <w:r w:rsidR="00CE6BD8" w:rsidRPr="009F02EC">
        <w:rPr>
          <w:rFonts w:ascii="Times New Roman" w:hAnsi="Times New Roman" w:cs="Times New Roman"/>
          <w:sz w:val="24"/>
          <w:szCs w:val="24"/>
        </w:rPr>
        <w:t>тему (</w:t>
      </w:r>
      <w:r w:rsidRPr="009F02EC">
        <w:rPr>
          <w:rFonts w:ascii="Times New Roman" w:hAnsi="Times New Roman" w:cs="Times New Roman"/>
          <w:sz w:val="24"/>
          <w:szCs w:val="24"/>
        </w:rPr>
        <w:t xml:space="preserve">она может быть либо одна общая для всех команд, либо как вариант, тема рисунка дается каждой команде разная). Он рисуется по очереди, сначала рисует   1-й участник, потом 2-й, потом 3-й и </w:t>
      </w:r>
      <w:r w:rsidR="00CE6BD8" w:rsidRPr="009F02EC">
        <w:rPr>
          <w:rFonts w:ascii="Times New Roman" w:hAnsi="Times New Roman" w:cs="Times New Roman"/>
          <w:sz w:val="24"/>
          <w:szCs w:val="24"/>
        </w:rPr>
        <w:t>т. д.</w:t>
      </w:r>
      <w:r w:rsidRPr="009F02EC">
        <w:rPr>
          <w:rFonts w:ascii="Times New Roman" w:hAnsi="Times New Roman" w:cs="Times New Roman"/>
          <w:sz w:val="24"/>
          <w:szCs w:val="24"/>
        </w:rPr>
        <w:t xml:space="preserve"> Каждый участник может </w:t>
      </w:r>
      <w:r w:rsidR="00CE6BD8" w:rsidRPr="009F02EC">
        <w:rPr>
          <w:rFonts w:ascii="Times New Roman" w:hAnsi="Times New Roman" w:cs="Times New Roman"/>
          <w:sz w:val="24"/>
          <w:szCs w:val="24"/>
        </w:rPr>
        <w:t>рисовать только</w:t>
      </w:r>
      <w:r w:rsidRPr="009F02EC">
        <w:rPr>
          <w:rFonts w:ascii="Times New Roman" w:hAnsi="Times New Roman" w:cs="Times New Roman"/>
          <w:sz w:val="24"/>
          <w:szCs w:val="24"/>
        </w:rPr>
        <w:t xml:space="preserve"> свою определенную фигуру, местоположение и размер фигуры на рисунке определяется этим участником самостоятельно. Предлагаемые фигуры могут быть такими – 1-й участник имеет право рисовать круг, </w:t>
      </w:r>
      <w:r w:rsidR="00CE6BD8" w:rsidRPr="009F02EC">
        <w:rPr>
          <w:rFonts w:ascii="Times New Roman" w:hAnsi="Times New Roman" w:cs="Times New Roman"/>
          <w:sz w:val="24"/>
          <w:szCs w:val="24"/>
        </w:rPr>
        <w:t>2-й</w:t>
      </w:r>
      <w:r w:rsidRPr="009F02EC">
        <w:rPr>
          <w:rFonts w:ascii="Times New Roman" w:hAnsi="Times New Roman" w:cs="Times New Roman"/>
          <w:sz w:val="24"/>
          <w:szCs w:val="24"/>
        </w:rPr>
        <w:t xml:space="preserve"> участник – прямоугольник, 3-й участник – треугольник, 4-й участник – рисует только прямую и </w:t>
      </w:r>
      <w:r w:rsidR="00CE6BD8" w:rsidRPr="009F02EC">
        <w:rPr>
          <w:rFonts w:ascii="Times New Roman" w:hAnsi="Times New Roman" w:cs="Times New Roman"/>
          <w:sz w:val="24"/>
          <w:szCs w:val="24"/>
        </w:rPr>
        <w:t>т. д.</w:t>
      </w:r>
      <w:r w:rsidRPr="009F02EC">
        <w:rPr>
          <w:rFonts w:ascii="Times New Roman" w:hAnsi="Times New Roman" w:cs="Times New Roman"/>
          <w:sz w:val="24"/>
          <w:szCs w:val="24"/>
        </w:rPr>
        <w:t xml:space="preserve"> Для этого упражнения достаточно </w:t>
      </w:r>
      <w:r w:rsidR="00CE6BD8" w:rsidRPr="009F02EC">
        <w:rPr>
          <w:rFonts w:ascii="Times New Roman" w:hAnsi="Times New Roman" w:cs="Times New Roman"/>
          <w:sz w:val="24"/>
          <w:szCs w:val="24"/>
        </w:rPr>
        <w:t>15–20 минут</w:t>
      </w:r>
      <w:r w:rsidRPr="009F02EC">
        <w:rPr>
          <w:rFonts w:ascii="Times New Roman" w:hAnsi="Times New Roman" w:cs="Times New Roman"/>
          <w:sz w:val="24"/>
          <w:szCs w:val="24"/>
        </w:rPr>
        <w:t>.</w:t>
      </w:r>
    </w:p>
    <w:p w14:paraId="34E99C72" w14:textId="77777777" w:rsidR="009F02EC" w:rsidRPr="009F02EC" w:rsidRDefault="009F02EC" w:rsidP="00897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02EC">
        <w:rPr>
          <w:rFonts w:ascii="Times New Roman" w:hAnsi="Times New Roman" w:cs="Times New Roman"/>
          <w:sz w:val="24"/>
          <w:szCs w:val="24"/>
        </w:rPr>
        <w:t xml:space="preserve"> После того как все коллективные рисунки завершены, куратор предлагает каждой команде объяснить, что они нарисовали, а остальные участники размышляют, чей рисунок получился интереснее и почему.</w:t>
      </w:r>
    </w:p>
    <w:p w14:paraId="4C056C70" w14:textId="77777777" w:rsidR="009F02EC" w:rsidRPr="009F02EC" w:rsidRDefault="009F02EC" w:rsidP="00897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02EC">
        <w:rPr>
          <w:rFonts w:ascii="Times New Roman" w:hAnsi="Times New Roman" w:cs="Times New Roman"/>
          <w:sz w:val="24"/>
          <w:szCs w:val="24"/>
        </w:rPr>
        <w:t xml:space="preserve">«Необитаемый остров» </w:t>
      </w:r>
    </w:p>
    <w:p w14:paraId="1FD1FF79" w14:textId="5A2E615C" w:rsidR="009F02EC" w:rsidRPr="009F02EC" w:rsidRDefault="009F02EC" w:rsidP="00897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02EC">
        <w:rPr>
          <w:rFonts w:ascii="Times New Roman" w:hAnsi="Times New Roman" w:cs="Times New Roman"/>
          <w:sz w:val="24"/>
          <w:szCs w:val="24"/>
        </w:rPr>
        <w:t xml:space="preserve">В этом упражнении участников необходимо </w:t>
      </w:r>
      <w:r w:rsidR="00CE6BD8" w:rsidRPr="009F02EC">
        <w:rPr>
          <w:rFonts w:ascii="Times New Roman" w:hAnsi="Times New Roman" w:cs="Times New Roman"/>
          <w:sz w:val="24"/>
          <w:szCs w:val="24"/>
        </w:rPr>
        <w:t>разделить на</w:t>
      </w:r>
      <w:r w:rsidRPr="009F02EC">
        <w:rPr>
          <w:rFonts w:ascii="Times New Roman" w:hAnsi="Times New Roman" w:cs="Times New Roman"/>
          <w:sz w:val="24"/>
          <w:szCs w:val="24"/>
        </w:rPr>
        <w:t xml:space="preserve"> 3 команды по </w:t>
      </w:r>
      <w:r w:rsidR="00CE6BD8" w:rsidRPr="009F02EC">
        <w:rPr>
          <w:rFonts w:ascii="Times New Roman" w:hAnsi="Times New Roman" w:cs="Times New Roman"/>
          <w:sz w:val="24"/>
          <w:szCs w:val="24"/>
        </w:rPr>
        <w:t>8–12 человек</w:t>
      </w:r>
      <w:r w:rsidRPr="009F02EC">
        <w:rPr>
          <w:rFonts w:ascii="Times New Roman" w:hAnsi="Times New Roman" w:cs="Times New Roman"/>
          <w:sz w:val="24"/>
          <w:szCs w:val="24"/>
        </w:rPr>
        <w:t xml:space="preserve">. Каждой команде раздать </w:t>
      </w:r>
      <w:r w:rsidR="00CE6BD8" w:rsidRPr="009F02EC">
        <w:rPr>
          <w:rFonts w:ascii="Times New Roman" w:hAnsi="Times New Roman" w:cs="Times New Roman"/>
          <w:sz w:val="24"/>
          <w:szCs w:val="24"/>
        </w:rPr>
        <w:t>1–2 листа</w:t>
      </w:r>
      <w:r w:rsidRPr="009F02EC">
        <w:rPr>
          <w:rFonts w:ascii="Times New Roman" w:hAnsi="Times New Roman" w:cs="Times New Roman"/>
          <w:sz w:val="24"/>
          <w:szCs w:val="24"/>
        </w:rPr>
        <w:t xml:space="preserve"> формата А4. Задача </w:t>
      </w:r>
      <w:r w:rsidR="00CE6BD8" w:rsidRPr="009F02EC">
        <w:rPr>
          <w:rFonts w:ascii="Times New Roman" w:hAnsi="Times New Roman" w:cs="Times New Roman"/>
          <w:sz w:val="24"/>
          <w:szCs w:val="24"/>
        </w:rPr>
        <w:t>должна звучать</w:t>
      </w:r>
      <w:r w:rsidRPr="009F02EC">
        <w:rPr>
          <w:rFonts w:ascii="Times New Roman" w:hAnsi="Times New Roman" w:cs="Times New Roman"/>
          <w:sz w:val="24"/>
          <w:szCs w:val="24"/>
        </w:rPr>
        <w:t xml:space="preserve"> так «Представьте, что вы командой попали на необитаемый остров, вам не на чем жить, и поэтому вы должны придумать кодекс необитаемого острова – основные правила </w:t>
      </w:r>
      <w:r w:rsidR="00CE6BD8" w:rsidRPr="009F02EC">
        <w:rPr>
          <w:rFonts w:ascii="Times New Roman" w:hAnsi="Times New Roman" w:cs="Times New Roman"/>
          <w:sz w:val="24"/>
          <w:szCs w:val="24"/>
        </w:rPr>
        <w:t>проживания на</w:t>
      </w:r>
      <w:r w:rsidRPr="009F02EC">
        <w:rPr>
          <w:rFonts w:ascii="Times New Roman" w:hAnsi="Times New Roman" w:cs="Times New Roman"/>
          <w:sz w:val="24"/>
          <w:szCs w:val="24"/>
        </w:rPr>
        <w:t xml:space="preserve"> острове». На это задание необходимо дать </w:t>
      </w:r>
      <w:r w:rsidR="00CE6BD8" w:rsidRPr="009F02EC">
        <w:rPr>
          <w:rFonts w:ascii="Times New Roman" w:hAnsi="Times New Roman" w:cs="Times New Roman"/>
          <w:sz w:val="24"/>
          <w:szCs w:val="24"/>
        </w:rPr>
        <w:t>студентам 20–25 минут</w:t>
      </w:r>
      <w:r w:rsidRPr="009F02EC">
        <w:rPr>
          <w:rFonts w:ascii="Times New Roman" w:hAnsi="Times New Roman" w:cs="Times New Roman"/>
          <w:sz w:val="24"/>
          <w:szCs w:val="24"/>
        </w:rPr>
        <w:t xml:space="preserve">. Далее, каждая команда презентует свой кодекс. После этого проводится обсуждение каждого кодекса и следует </w:t>
      </w:r>
      <w:r w:rsidR="00CE6BD8" w:rsidRPr="009F02EC">
        <w:rPr>
          <w:rFonts w:ascii="Times New Roman" w:hAnsi="Times New Roman" w:cs="Times New Roman"/>
          <w:sz w:val="24"/>
          <w:szCs w:val="24"/>
        </w:rPr>
        <w:t>выйти на</w:t>
      </w:r>
      <w:r w:rsidRPr="009F02EC">
        <w:rPr>
          <w:rFonts w:ascii="Times New Roman" w:hAnsi="Times New Roman" w:cs="Times New Roman"/>
          <w:sz w:val="24"/>
          <w:szCs w:val="24"/>
        </w:rPr>
        <w:t xml:space="preserve"> один – суммирующий все самые приемлемые правила.</w:t>
      </w:r>
    </w:p>
    <w:p w14:paraId="53FB337B" w14:textId="48B9ACA4" w:rsidR="009F02EC" w:rsidRPr="009F02EC" w:rsidRDefault="009F02EC" w:rsidP="00897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02EC">
        <w:rPr>
          <w:rFonts w:ascii="Times New Roman" w:hAnsi="Times New Roman" w:cs="Times New Roman"/>
          <w:sz w:val="24"/>
          <w:szCs w:val="24"/>
        </w:rPr>
        <w:t xml:space="preserve">Критерием эффективности проведения </w:t>
      </w:r>
      <w:r w:rsidR="00CE6BD8" w:rsidRPr="009F02EC">
        <w:rPr>
          <w:rFonts w:ascii="Times New Roman" w:hAnsi="Times New Roman" w:cs="Times New Roman"/>
          <w:sz w:val="24"/>
          <w:szCs w:val="24"/>
        </w:rPr>
        <w:t>данных психологических</w:t>
      </w:r>
      <w:r w:rsidRPr="009F02EC">
        <w:rPr>
          <w:rFonts w:ascii="Times New Roman" w:hAnsi="Times New Roman" w:cs="Times New Roman"/>
          <w:sz w:val="24"/>
          <w:szCs w:val="24"/>
        </w:rPr>
        <w:t xml:space="preserve"> упражнений и </w:t>
      </w:r>
      <w:proofErr w:type="gramStart"/>
      <w:r w:rsidRPr="009F02EC">
        <w:rPr>
          <w:rFonts w:ascii="Times New Roman" w:hAnsi="Times New Roman" w:cs="Times New Roman"/>
          <w:sz w:val="24"/>
          <w:szCs w:val="24"/>
        </w:rPr>
        <w:t>игр  являются</w:t>
      </w:r>
      <w:proofErr w:type="gramEnd"/>
      <w:r w:rsidRPr="009F02EC">
        <w:rPr>
          <w:rFonts w:ascii="Times New Roman" w:hAnsi="Times New Roman" w:cs="Times New Roman"/>
          <w:sz w:val="24"/>
          <w:szCs w:val="24"/>
        </w:rPr>
        <w:t xml:space="preserve"> два показателя: разделение студентом норм и ценностей  группы; высокий (удовлетворяющий студента) статус в группе. Именно на эти показатели, в конечном счете, сориентированы рекомендательные упражнения. </w:t>
      </w:r>
    </w:p>
    <w:p w14:paraId="66F2D13E" w14:textId="1620E779" w:rsidR="009F02EC" w:rsidRDefault="009F02EC" w:rsidP="00897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75CC2E9" w14:textId="0CAE0FBB" w:rsidR="00CE6BD8" w:rsidRDefault="00CE6BD8" w:rsidP="00897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C9E3D6C" w14:textId="2DA70C76" w:rsidR="00CE6BD8" w:rsidRDefault="00CE6BD8" w:rsidP="00897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C95D57E" w14:textId="1B2C3FAE" w:rsidR="00CE6BD8" w:rsidRDefault="00CE6BD8" w:rsidP="00897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B93C843" w14:textId="3F7661D8" w:rsidR="00CE6BD8" w:rsidRDefault="00CE6BD8" w:rsidP="00897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B947B74" w14:textId="4A50DEC4" w:rsidR="00CE6BD8" w:rsidRDefault="00CE6BD8" w:rsidP="00897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B7EE5F0" w14:textId="6E47EEC4" w:rsidR="00CE6BD8" w:rsidRDefault="00CE6BD8" w:rsidP="00897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89FD973" w14:textId="0766018C" w:rsidR="00CE6BD8" w:rsidRDefault="00CE6BD8" w:rsidP="00897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F56197E" w14:textId="551CFB78" w:rsidR="00CE6BD8" w:rsidRDefault="00CE6BD8" w:rsidP="00897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3E81ECE" w14:textId="0AF2BA7A" w:rsidR="00CE6BD8" w:rsidRDefault="00CE6BD8" w:rsidP="00897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CE8948B" w14:textId="21975125" w:rsidR="00CE6BD8" w:rsidRDefault="00CE6BD8" w:rsidP="00897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510B835" w14:textId="2D7792D6" w:rsidR="00CE6BD8" w:rsidRDefault="00CE6BD8" w:rsidP="00897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F48DD74" w14:textId="09649073" w:rsidR="00CE6BD8" w:rsidRDefault="00CE6BD8" w:rsidP="00897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2062F11" w14:textId="72488E37" w:rsidR="00CE6BD8" w:rsidRDefault="00CE6BD8" w:rsidP="00897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484DBAC" w14:textId="57EC53E3" w:rsidR="00CE6BD8" w:rsidRDefault="00CE6BD8" w:rsidP="00897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05B15B7" w14:textId="615CD6AF" w:rsidR="00CE6BD8" w:rsidRDefault="00CE6BD8" w:rsidP="00897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1A4E32C" w14:textId="6DABE287" w:rsidR="00CE6BD8" w:rsidRDefault="00CE6BD8" w:rsidP="00897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61E432F" w14:textId="020462E1" w:rsidR="00CE6BD8" w:rsidRDefault="00CE6BD8" w:rsidP="00897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D520E80" w14:textId="5003509E" w:rsidR="00CE6BD8" w:rsidRDefault="00CE6BD8" w:rsidP="00897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A38A194" w14:textId="599B7EFC" w:rsidR="00CE6BD8" w:rsidRDefault="00CE6BD8" w:rsidP="00897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D6369AE" w14:textId="29DA13C6" w:rsidR="00CE6BD8" w:rsidRDefault="00CE6BD8" w:rsidP="00897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E356B6C" w14:textId="5266D591" w:rsidR="00CE6BD8" w:rsidRDefault="00CE6BD8" w:rsidP="00897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E1BF284" w14:textId="21339FCD" w:rsidR="00CE6BD8" w:rsidRDefault="00CE6BD8" w:rsidP="00897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48639E3" w14:textId="77777777" w:rsidR="00CE6BD8" w:rsidRPr="009F02EC" w:rsidRDefault="00CE6BD8" w:rsidP="00897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C15F049" w14:textId="77777777" w:rsidR="0066044F" w:rsidRDefault="0066044F" w:rsidP="00CE6BD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5A440BAB" w14:textId="77777777" w:rsidR="0066044F" w:rsidRDefault="0066044F" w:rsidP="00CE6BD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035071A2" w14:textId="77777777" w:rsidR="0066044F" w:rsidRDefault="0066044F" w:rsidP="00CE6BD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569EE77F" w14:textId="7F8097E7" w:rsidR="009F02EC" w:rsidRPr="009F02EC" w:rsidRDefault="009F02EC" w:rsidP="00CE6BD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F02EC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14:paraId="5E391BF5" w14:textId="6E4E34B3" w:rsidR="009F02EC" w:rsidRPr="009F02EC" w:rsidRDefault="009F02EC" w:rsidP="00897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02EC">
        <w:rPr>
          <w:rFonts w:ascii="Times New Roman" w:hAnsi="Times New Roman" w:cs="Times New Roman"/>
          <w:sz w:val="24"/>
          <w:szCs w:val="24"/>
        </w:rPr>
        <w:t xml:space="preserve">Социологический </w:t>
      </w:r>
      <w:r w:rsidR="00CE6BD8" w:rsidRPr="009F02EC">
        <w:rPr>
          <w:rFonts w:ascii="Times New Roman" w:hAnsi="Times New Roman" w:cs="Times New Roman"/>
          <w:sz w:val="24"/>
          <w:szCs w:val="24"/>
        </w:rPr>
        <w:t>опрос (</w:t>
      </w:r>
      <w:r w:rsidRPr="009F02EC">
        <w:rPr>
          <w:rFonts w:ascii="Times New Roman" w:hAnsi="Times New Roman" w:cs="Times New Roman"/>
          <w:sz w:val="24"/>
          <w:szCs w:val="24"/>
        </w:rPr>
        <w:t>начало сентября) студентов-первокурсников</w:t>
      </w:r>
    </w:p>
    <w:p w14:paraId="1FBE39DE" w14:textId="77777777" w:rsidR="009F02EC" w:rsidRPr="009F02EC" w:rsidRDefault="009F02EC" w:rsidP="00897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02EC">
        <w:rPr>
          <w:rFonts w:ascii="Times New Roman" w:hAnsi="Times New Roman" w:cs="Times New Roman"/>
          <w:sz w:val="24"/>
          <w:szCs w:val="24"/>
        </w:rPr>
        <w:t>Уважаемый первокурсник!</w:t>
      </w:r>
    </w:p>
    <w:p w14:paraId="34519047" w14:textId="77777777" w:rsidR="009F02EC" w:rsidRPr="009F02EC" w:rsidRDefault="009F02EC" w:rsidP="00897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02EC">
        <w:rPr>
          <w:rFonts w:ascii="Times New Roman" w:hAnsi="Times New Roman" w:cs="Times New Roman"/>
          <w:sz w:val="24"/>
          <w:szCs w:val="24"/>
        </w:rPr>
        <w:t>Просим Вас ответить на наши вопросы. Выбранные Вами варианты ответов отметьте любым значком, а также подчеркните, где требуется, отдельные положения. На каждый вопрос может быть несколько ответов.</w:t>
      </w:r>
    </w:p>
    <w:p w14:paraId="272BB8D7" w14:textId="77777777" w:rsidR="009F02EC" w:rsidRPr="009F02EC" w:rsidRDefault="009F02EC" w:rsidP="00897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02EC">
        <w:rPr>
          <w:rFonts w:ascii="Times New Roman" w:hAnsi="Times New Roman" w:cs="Times New Roman"/>
          <w:sz w:val="24"/>
          <w:szCs w:val="24"/>
        </w:rPr>
        <w:t>1.Вы окончили школу:</w:t>
      </w:r>
    </w:p>
    <w:p w14:paraId="7936921F" w14:textId="77777777" w:rsidR="009F02EC" w:rsidRPr="009F02EC" w:rsidRDefault="009F02EC" w:rsidP="00897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02EC">
        <w:rPr>
          <w:rFonts w:ascii="Times New Roman" w:hAnsi="Times New Roman" w:cs="Times New Roman"/>
          <w:sz w:val="24"/>
          <w:szCs w:val="24"/>
        </w:rPr>
        <w:t>а) общеобразовательную среднюю;</w:t>
      </w:r>
    </w:p>
    <w:p w14:paraId="7001D87F" w14:textId="77777777" w:rsidR="009F02EC" w:rsidRPr="009F02EC" w:rsidRDefault="009F02EC" w:rsidP="00897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02EC">
        <w:rPr>
          <w:rFonts w:ascii="Times New Roman" w:hAnsi="Times New Roman" w:cs="Times New Roman"/>
          <w:sz w:val="24"/>
          <w:szCs w:val="24"/>
        </w:rPr>
        <w:t xml:space="preserve">б) с техническим уклоном, лицей, техникум (подчеркнуть);                       </w:t>
      </w:r>
    </w:p>
    <w:p w14:paraId="2A171B1D" w14:textId="77777777" w:rsidR="009F02EC" w:rsidRPr="009F02EC" w:rsidRDefault="009F02EC" w:rsidP="00897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02EC">
        <w:rPr>
          <w:rFonts w:ascii="Times New Roman" w:hAnsi="Times New Roman" w:cs="Times New Roman"/>
          <w:sz w:val="24"/>
          <w:szCs w:val="24"/>
        </w:rPr>
        <w:t>в) спецшколу языковую, гимназию гуманитарную (подчеркнуть);</w:t>
      </w:r>
    </w:p>
    <w:p w14:paraId="3BF3C767" w14:textId="77777777" w:rsidR="009F02EC" w:rsidRPr="009F02EC" w:rsidRDefault="009F02EC" w:rsidP="00897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02EC">
        <w:rPr>
          <w:rFonts w:ascii="Times New Roman" w:hAnsi="Times New Roman" w:cs="Times New Roman"/>
          <w:sz w:val="24"/>
          <w:szCs w:val="24"/>
        </w:rPr>
        <w:t>г) другой тип учебного заведения (назовите).</w:t>
      </w:r>
    </w:p>
    <w:p w14:paraId="2D575036" w14:textId="2931C9EE" w:rsidR="009F02EC" w:rsidRPr="009F02EC" w:rsidRDefault="009F02EC" w:rsidP="00897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02EC">
        <w:rPr>
          <w:rFonts w:ascii="Times New Roman" w:hAnsi="Times New Roman" w:cs="Times New Roman"/>
          <w:sz w:val="24"/>
          <w:szCs w:val="24"/>
        </w:rPr>
        <w:t>2. Вы сделали свой выбор и поступили в ГБ</w:t>
      </w:r>
      <w:r w:rsidR="00CE6BD8">
        <w:rPr>
          <w:rFonts w:ascii="Times New Roman" w:hAnsi="Times New Roman" w:cs="Times New Roman"/>
          <w:sz w:val="24"/>
          <w:szCs w:val="24"/>
        </w:rPr>
        <w:t xml:space="preserve"> </w:t>
      </w:r>
      <w:r w:rsidRPr="009F02EC">
        <w:rPr>
          <w:rFonts w:ascii="Times New Roman" w:hAnsi="Times New Roman" w:cs="Times New Roman"/>
          <w:sz w:val="24"/>
          <w:szCs w:val="24"/>
        </w:rPr>
        <w:t xml:space="preserve">ПОУ </w:t>
      </w:r>
      <w:r w:rsidR="00CE6BD8">
        <w:rPr>
          <w:rFonts w:ascii="Times New Roman" w:hAnsi="Times New Roman" w:cs="Times New Roman"/>
          <w:sz w:val="24"/>
          <w:szCs w:val="24"/>
        </w:rPr>
        <w:t xml:space="preserve">РС(Я) </w:t>
      </w:r>
      <w:r w:rsidRPr="009F02EC">
        <w:rPr>
          <w:rFonts w:ascii="Times New Roman" w:hAnsi="Times New Roman" w:cs="Times New Roman"/>
          <w:sz w:val="24"/>
          <w:szCs w:val="24"/>
        </w:rPr>
        <w:t>«</w:t>
      </w:r>
      <w:r w:rsidR="00CE6BD8">
        <w:rPr>
          <w:rFonts w:ascii="Times New Roman" w:hAnsi="Times New Roman" w:cs="Times New Roman"/>
          <w:sz w:val="24"/>
          <w:szCs w:val="24"/>
        </w:rPr>
        <w:t>Алданский медицинский колледж</w:t>
      </w:r>
      <w:r w:rsidRPr="009F02EC">
        <w:rPr>
          <w:rFonts w:ascii="Times New Roman" w:hAnsi="Times New Roman" w:cs="Times New Roman"/>
          <w:sz w:val="24"/>
          <w:szCs w:val="24"/>
        </w:rPr>
        <w:t>»:</w:t>
      </w:r>
    </w:p>
    <w:p w14:paraId="48358FB1" w14:textId="17708BFA" w:rsidR="009F02EC" w:rsidRPr="009F02EC" w:rsidRDefault="009F02EC" w:rsidP="00897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02EC">
        <w:rPr>
          <w:rFonts w:ascii="Times New Roman" w:hAnsi="Times New Roman" w:cs="Times New Roman"/>
          <w:sz w:val="24"/>
          <w:szCs w:val="24"/>
        </w:rPr>
        <w:t xml:space="preserve">а) по </w:t>
      </w:r>
      <w:r w:rsidR="00CE6BD8" w:rsidRPr="009F02EC">
        <w:rPr>
          <w:rFonts w:ascii="Times New Roman" w:hAnsi="Times New Roman" w:cs="Times New Roman"/>
          <w:sz w:val="24"/>
          <w:szCs w:val="24"/>
        </w:rPr>
        <w:t>призванию;</w:t>
      </w:r>
    </w:p>
    <w:p w14:paraId="3DDBC247" w14:textId="77777777" w:rsidR="009F02EC" w:rsidRPr="009F02EC" w:rsidRDefault="009F02EC" w:rsidP="00897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02EC">
        <w:rPr>
          <w:rFonts w:ascii="Times New Roman" w:hAnsi="Times New Roman" w:cs="Times New Roman"/>
          <w:sz w:val="24"/>
          <w:szCs w:val="24"/>
        </w:rPr>
        <w:t xml:space="preserve">б) по настоянию (или по совету) родителей;                                                  </w:t>
      </w:r>
    </w:p>
    <w:p w14:paraId="7B8E0434" w14:textId="77777777" w:rsidR="009F02EC" w:rsidRPr="009F02EC" w:rsidRDefault="009F02EC" w:rsidP="00897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02EC">
        <w:rPr>
          <w:rFonts w:ascii="Times New Roman" w:hAnsi="Times New Roman" w:cs="Times New Roman"/>
          <w:sz w:val="24"/>
          <w:szCs w:val="24"/>
        </w:rPr>
        <w:t>в) по семейным традициям;</w:t>
      </w:r>
    </w:p>
    <w:p w14:paraId="5E52379B" w14:textId="77777777" w:rsidR="009F02EC" w:rsidRPr="009F02EC" w:rsidRDefault="009F02EC" w:rsidP="00897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02EC">
        <w:rPr>
          <w:rFonts w:ascii="Times New Roman" w:hAnsi="Times New Roman" w:cs="Times New Roman"/>
          <w:sz w:val="24"/>
          <w:szCs w:val="24"/>
        </w:rPr>
        <w:t>г) из солидарности с приятелем, подругой;</w:t>
      </w:r>
    </w:p>
    <w:p w14:paraId="1F08770D" w14:textId="77777777" w:rsidR="009F02EC" w:rsidRPr="009F02EC" w:rsidRDefault="009F02EC" w:rsidP="00897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02EC">
        <w:rPr>
          <w:rFonts w:ascii="Times New Roman" w:hAnsi="Times New Roman" w:cs="Times New Roman"/>
          <w:sz w:val="24"/>
          <w:szCs w:val="24"/>
        </w:rPr>
        <w:t>д) другие причины (указать).</w:t>
      </w:r>
    </w:p>
    <w:p w14:paraId="07A1589E" w14:textId="19376483" w:rsidR="009F02EC" w:rsidRPr="009F02EC" w:rsidRDefault="009F02EC" w:rsidP="00897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02EC">
        <w:rPr>
          <w:rFonts w:ascii="Times New Roman" w:hAnsi="Times New Roman" w:cs="Times New Roman"/>
          <w:sz w:val="24"/>
          <w:szCs w:val="24"/>
        </w:rPr>
        <w:t xml:space="preserve">3. Откуда Вы получили сведения о </w:t>
      </w:r>
      <w:r w:rsidR="00CE6BD8">
        <w:rPr>
          <w:rFonts w:ascii="Times New Roman" w:hAnsi="Times New Roman" w:cs="Times New Roman"/>
          <w:sz w:val="24"/>
          <w:szCs w:val="24"/>
        </w:rPr>
        <w:t>ГБ ПОУ РС(Я) «Алданский медицинский колледж»</w:t>
      </w:r>
      <w:r w:rsidRPr="009F02EC">
        <w:rPr>
          <w:rFonts w:ascii="Times New Roman" w:hAnsi="Times New Roman" w:cs="Times New Roman"/>
          <w:sz w:val="24"/>
          <w:szCs w:val="24"/>
        </w:rPr>
        <w:t>:</w:t>
      </w:r>
    </w:p>
    <w:p w14:paraId="232B6574" w14:textId="77777777" w:rsidR="009F02EC" w:rsidRPr="009F02EC" w:rsidRDefault="009F02EC" w:rsidP="00897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02EC">
        <w:rPr>
          <w:rFonts w:ascii="Times New Roman" w:hAnsi="Times New Roman" w:cs="Times New Roman"/>
          <w:sz w:val="24"/>
          <w:szCs w:val="24"/>
        </w:rPr>
        <w:t>а) из рекламы;</w:t>
      </w:r>
    </w:p>
    <w:p w14:paraId="66524F97" w14:textId="77777777" w:rsidR="00CE6BD8" w:rsidRDefault="009F02EC" w:rsidP="00897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02EC">
        <w:rPr>
          <w:rFonts w:ascii="Times New Roman" w:hAnsi="Times New Roman" w:cs="Times New Roman"/>
          <w:sz w:val="24"/>
          <w:szCs w:val="24"/>
        </w:rPr>
        <w:t>б) от родителей, родственников или знакомых;</w:t>
      </w:r>
    </w:p>
    <w:p w14:paraId="366561E8" w14:textId="668DBB2B" w:rsidR="009F02EC" w:rsidRPr="009F02EC" w:rsidRDefault="009F02EC" w:rsidP="00897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02EC">
        <w:rPr>
          <w:rFonts w:ascii="Times New Roman" w:hAnsi="Times New Roman" w:cs="Times New Roman"/>
          <w:sz w:val="24"/>
          <w:szCs w:val="24"/>
        </w:rPr>
        <w:t xml:space="preserve"> в) от товарищей, студентов </w:t>
      </w:r>
      <w:r w:rsidR="00CE6BD8">
        <w:rPr>
          <w:rFonts w:ascii="Times New Roman" w:hAnsi="Times New Roman" w:cs="Times New Roman"/>
          <w:sz w:val="24"/>
          <w:szCs w:val="24"/>
        </w:rPr>
        <w:t>ГБ ПОУ РС(Я) «Алданский медицинский колледж</w:t>
      </w:r>
      <w:proofErr w:type="gramStart"/>
      <w:r w:rsidR="00CE6BD8">
        <w:rPr>
          <w:rFonts w:ascii="Times New Roman" w:hAnsi="Times New Roman" w:cs="Times New Roman"/>
          <w:sz w:val="24"/>
          <w:szCs w:val="24"/>
        </w:rPr>
        <w:t>»</w:t>
      </w:r>
      <w:r w:rsidRPr="009F02EC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14:paraId="785039B8" w14:textId="77777777" w:rsidR="009F02EC" w:rsidRPr="009F02EC" w:rsidRDefault="009F02EC" w:rsidP="00897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02EC">
        <w:rPr>
          <w:rFonts w:ascii="Times New Roman" w:hAnsi="Times New Roman" w:cs="Times New Roman"/>
          <w:sz w:val="24"/>
          <w:szCs w:val="24"/>
        </w:rPr>
        <w:t>г) от своих сверстников;</w:t>
      </w:r>
    </w:p>
    <w:p w14:paraId="335FCC2F" w14:textId="77777777" w:rsidR="009F02EC" w:rsidRPr="009F02EC" w:rsidRDefault="009F02EC" w:rsidP="00897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02EC">
        <w:rPr>
          <w:rFonts w:ascii="Times New Roman" w:hAnsi="Times New Roman" w:cs="Times New Roman"/>
          <w:sz w:val="24"/>
          <w:szCs w:val="24"/>
        </w:rPr>
        <w:t>д) из других источников (указать).</w:t>
      </w:r>
    </w:p>
    <w:p w14:paraId="6892F4F0" w14:textId="77777777" w:rsidR="009F02EC" w:rsidRPr="009F02EC" w:rsidRDefault="009F02EC" w:rsidP="00897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02EC">
        <w:rPr>
          <w:rFonts w:ascii="Times New Roman" w:hAnsi="Times New Roman" w:cs="Times New Roman"/>
          <w:sz w:val="24"/>
          <w:szCs w:val="24"/>
        </w:rPr>
        <w:t xml:space="preserve">Дата заполнения анкеты «__» _______________ 20__г. </w:t>
      </w:r>
    </w:p>
    <w:p w14:paraId="68CB9338" w14:textId="77777777" w:rsidR="009F02EC" w:rsidRPr="009F02EC" w:rsidRDefault="009F02EC" w:rsidP="00897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23E1C02" w14:textId="77777777" w:rsidR="009F02EC" w:rsidRPr="009F02EC" w:rsidRDefault="009F02EC" w:rsidP="00897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4DC325B" w14:textId="77777777" w:rsidR="00CE6BD8" w:rsidRDefault="00CE6BD8" w:rsidP="00897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3652751" w14:textId="77777777" w:rsidR="00CE6BD8" w:rsidRDefault="00CE6BD8" w:rsidP="00897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E64B707" w14:textId="77777777" w:rsidR="00CE6BD8" w:rsidRDefault="00CE6BD8" w:rsidP="00897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8318594" w14:textId="77777777" w:rsidR="00CE6BD8" w:rsidRDefault="00CE6BD8" w:rsidP="00897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06AA179" w14:textId="77777777" w:rsidR="00CE6BD8" w:rsidRDefault="00CE6BD8" w:rsidP="00897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187A066" w14:textId="77777777" w:rsidR="00CE6BD8" w:rsidRDefault="00CE6BD8" w:rsidP="00897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54575FC" w14:textId="77777777" w:rsidR="00CE6BD8" w:rsidRDefault="00CE6BD8" w:rsidP="00897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04FEBD8" w14:textId="77777777" w:rsidR="00CE6BD8" w:rsidRDefault="00CE6BD8" w:rsidP="00897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31D7A00" w14:textId="77777777" w:rsidR="00CE6BD8" w:rsidRDefault="00CE6BD8" w:rsidP="00897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6CB14D0" w14:textId="77777777" w:rsidR="00CE6BD8" w:rsidRDefault="00CE6BD8" w:rsidP="00897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CA8244C" w14:textId="77777777" w:rsidR="00CE6BD8" w:rsidRDefault="00CE6BD8" w:rsidP="00897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89B7115" w14:textId="77777777" w:rsidR="00CE6BD8" w:rsidRDefault="00CE6BD8" w:rsidP="00897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207D75D" w14:textId="77777777" w:rsidR="00CE6BD8" w:rsidRDefault="00CE6BD8" w:rsidP="00897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6DB13D7" w14:textId="77777777" w:rsidR="00CE6BD8" w:rsidRDefault="00CE6BD8" w:rsidP="00897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ACE032A" w14:textId="77777777" w:rsidR="00CE6BD8" w:rsidRDefault="00CE6BD8" w:rsidP="00897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DD5AA93" w14:textId="77777777" w:rsidR="00CE6BD8" w:rsidRDefault="00CE6BD8" w:rsidP="00897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7327ED5" w14:textId="77777777" w:rsidR="00CE6BD8" w:rsidRDefault="00CE6BD8" w:rsidP="00897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623C5BE" w14:textId="77777777" w:rsidR="00CE6BD8" w:rsidRDefault="00CE6BD8" w:rsidP="00897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BEFBFFD" w14:textId="77777777" w:rsidR="00CE6BD8" w:rsidRDefault="00CE6BD8" w:rsidP="00897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7E02D80" w14:textId="77777777" w:rsidR="00CE6BD8" w:rsidRDefault="00CE6BD8" w:rsidP="00897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512F2DD" w14:textId="77777777" w:rsidR="00CE6BD8" w:rsidRDefault="00CE6BD8" w:rsidP="00897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21C2E72" w14:textId="77777777" w:rsidR="00CE6BD8" w:rsidRDefault="00CE6BD8" w:rsidP="00897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FC591EF" w14:textId="77777777" w:rsidR="00CE6BD8" w:rsidRDefault="00CE6BD8" w:rsidP="00897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F120C05" w14:textId="77777777" w:rsidR="0066044F" w:rsidRDefault="0066044F" w:rsidP="00CE6BD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33C54B86" w14:textId="4023F8F1" w:rsidR="009F02EC" w:rsidRPr="009F02EC" w:rsidRDefault="009F02EC" w:rsidP="00CE6BD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F02EC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14:paraId="32EF2DF8" w14:textId="77777777" w:rsidR="009F02EC" w:rsidRPr="009F02EC" w:rsidRDefault="009F02EC" w:rsidP="00897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CC35837" w14:textId="77777777" w:rsidR="009F02EC" w:rsidRPr="009F02EC" w:rsidRDefault="009F02EC" w:rsidP="00897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02EC">
        <w:rPr>
          <w:rFonts w:ascii="Times New Roman" w:hAnsi="Times New Roman" w:cs="Times New Roman"/>
          <w:sz w:val="24"/>
          <w:szCs w:val="24"/>
        </w:rPr>
        <w:t>Анкета студентов – первокурсников</w:t>
      </w:r>
    </w:p>
    <w:p w14:paraId="04D1E86B" w14:textId="77777777" w:rsidR="009F02EC" w:rsidRPr="009F02EC" w:rsidRDefault="009F02EC" w:rsidP="00897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02EC">
        <w:rPr>
          <w:rFonts w:ascii="Times New Roman" w:hAnsi="Times New Roman" w:cs="Times New Roman"/>
          <w:sz w:val="24"/>
          <w:szCs w:val="24"/>
        </w:rPr>
        <w:t>Просим Вас принять участие в анкетировании, цель которого выявить ваши творческие интересы. Выбранные Вами варианты ответов отметьте любым значком, а также подчеркните, где требуется, отдельные положения. На каждый вопрос может быть несколько ответов.</w:t>
      </w:r>
    </w:p>
    <w:p w14:paraId="12025693" w14:textId="77777777" w:rsidR="009F02EC" w:rsidRPr="009F02EC" w:rsidRDefault="009F02EC" w:rsidP="00897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02EC">
        <w:rPr>
          <w:rFonts w:ascii="Times New Roman" w:hAnsi="Times New Roman" w:cs="Times New Roman"/>
          <w:sz w:val="24"/>
          <w:szCs w:val="24"/>
        </w:rPr>
        <w:t>1.Назовите Вашу фамилию, имя _________________________________________________;</w:t>
      </w:r>
    </w:p>
    <w:p w14:paraId="287901DB" w14:textId="77777777" w:rsidR="009F02EC" w:rsidRPr="009F02EC" w:rsidRDefault="009F02EC" w:rsidP="00897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02EC">
        <w:rPr>
          <w:rFonts w:ascii="Times New Roman" w:hAnsi="Times New Roman" w:cs="Times New Roman"/>
          <w:sz w:val="24"/>
          <w:szCs w:val="24"/>
        </w:rPr>
        <w:t>2. Специальность ____________________________________________________;</w:t>
      </w:r>
    </w:p>
    <w:p w14:paraId="481F088E" w14:textId="5F7697E8" w:rsidR="009F02EC" w:rsidRPr="009F02EC" w:rsidRDefault="009F02EC" w:rsidP="00897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02EC">
        <w:rPr>
          <w:rFonts w:ascii="Times New Roman" w:hAnsi="Times New Roman" w:cs="Times New Roman"/>
          <w:sz w:val="24"/>
          <w:szCs w:val="24"/>
        </w:rPr>
        <w:t>3. Каковы Ваши творческие интересы:</w:t>
      </w:r>
      <w:r w:rsidR="00CE6BD8">
        <w:rPr>
          <w:rFonts w:ascii="Times New Roman" w:hAnsi="Times New Roman" w:cs="Times New Roman"/>
          <w:sz w:val="24"/>
          <w:szCs w:val="24"/>
        </w:rPr>
        <w:t xml:space="preserve"> </w:t>
      </w:r>
      <w:r w:rsidRPr="009F02EC">
        <w:rPr>
          <w:rFonts w:ascii="Times New Roman" w:hAnsi="Times New Roman" w:cs="Times New Roman"/>
          <w:sz w:val="24"/>
          <w:szCs w:val="24"/>
        </w:rPr>
        <w:t>а) театр</w:t>
      </w:r>
      <w:r w:rsidR="00CE6BD8">
        <w:rPr>
          <w:rFonts w:ascii="Times New Roman" w:hAnsi="Times New Roman" w:cs="Times New Roman"/>
          <w:sz w:val="24"/>
          <w:szCs w:val="24"/>
        </w:rPr>
        <w:t xml:space="preserve"> </w:t>
      </w:r>
      <w:r w:rsidRPr="009F02EC">
        <w:rPr>
          <w:rFonts w:ascii="Times New Roman" w:hAnsi="Times New Roman" w:cs="Times New Roman"/>
          <w:sz w:val="24"/>
          <w:szCs w:val="24"/>
        </w:rPr>
        <w:t>б) танцы</w:t>
      </w:r>
      <w:r w:rsidR="00CE6BD8">
        <w:rPr>
          <w:rFonts w:ascii="Times New Roman" w:hAnsi="Times New Roman" w:cs="Times New Roman"/>
          <w:sz w:val="24"/>
          <w:szCs w:val="24"/>
        </w:rPr>
        <w:t xml:space="preserve"> </w:t>
      </w:r>
      <w:r w:rsidRPr="009F02EC">
        <w:rPr>
          <w:rFonts w:ascii="Times New Roman" w:hAnsi="Times New Roman" w:cs="Times New Roman"/>
          <w:sz w:val="24"/>
          <w:szCs w:val="24"/>
        </w:rPr>
        <w:t>в) пение (сольно, хоровое, в ансамбле)</w:t>
      </w:r>
    </w:p>
    <w:p w14:paraId="532727BE" w14:textId="3A7A28A1" w:rsidR="009F02EC" w:rsidRPr="009F02EC" w:rsidRDefault="009F02EC" w:rsidP="00897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02EC">
        <w:rPr>
          <w:rFonts w:ascii="Times New Roman" w:hAnsi="Times New Roman" w:cs="Times New Roman"/>
          <w:sz w:val="24"/>
          <w:szCs w:val="24"/>
        </w:rPr>
        <w:t>г) рисование</w:t>
      </w:r>
      <w:r w:rsidR="00CE6BD8">
        <w:rPr>
          <w:rFonts w:ascii="Times New Roman" w:hAnsi="Times New Roman" w:cs="Times New Roman"/>
          <w:sz w:val="24"/>
          <w:szCs w:val="24"/>
        </w:rPr>
        <w:t xml:space="preserve"> </w:t>
      </w:r>
      <w:r w:rsidRPr="009F02EC">
        <w:rPr>
          <w:rFonts w:ascii="Times New Roman" w:hAnsi="Times New Roman" w:cs="Times New Roman"/>
          <w:sz w:val="24"/>
          <w:szCs w:val="24"/>
        </w:rPr>
        <w:t>д) другие</w:t>
      </w:r>
    </w:p>
    <w:p w14:paraId="70D662A6" w14:textId="623C970C" w:rsidR="009F02EC" w:rsidRPr="009F02EC" w:rsidRDefault="009F02EC" w:rsidP="00897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02EC">
        <w:rPr>
          <w:rFonts w:ascii="Times New Roman" w:hAnsi="Times New Roman" w:cs="Times New Roman"/>
          <w:sz w:val="24"/>
          <w:szCs w:val="24"/>
        </w:rPr>
        <w:t>4. Что Вам ближе в литературном, поэтическом творчестве?</w:t>
      </w:r>
      <w:r w:rsidR="00CE6BD8">
        <w:rPr>
          <w:rFonts w:ascii="Times New Roman" w:hAnsi="Times New Roman" w:cs="Times New Roman"/>
          <w:sz w:val="24"/>
          <w:szCs w:val="24"/>
        </w:rPr>
        <w:t xml:space="preserve"> </w:t>
      </w:r>
      <w:r w:rsidRPr="009F02EC">
        <w:rPr>
          <w:rFonts w:ascii="Times New Roman" w:hAnsi="Times New Roman" w:cs="Times New Roman"/>
          <w:sz w:val="24"/>
          <w:szCs w:val="24"/>
        </w:rPr>
        <w:t>а) собственное творчество;</w:t>
      </w:r>
    </w:p>
    <w:p w14:paraId="0D27699C" w14:textId="26DDFC3D" w:rsidR="009F02EC" w:rsidRPr="009F02EC" w:rsidRDefault="009F02EC" w:rsidP="00897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02EC">
        <w:rPr>
          <w:rFonts w:ascii="Times New Roman" w:hAnsi="Times New Roman" w:cs="Times New Roman"/>
          <w:sz w:val="24"/>
          <w:szCs w:val="24"/>
        </w:rPr>
        <w:t>б) художественное чтение;</w:t>
      </w:r>
      <w:r w:rsidR="00CE6BD8">
        <w:rPr>
          <w:rFonts w:ascii="Times New Roman" w:hAnsi="Times New Roman" w:cs="Times New Roman"/>
          <w:sz w:val="24"/>
          <w:szCs w:val="24"/>
        </w:rPr>
        <w:t xml:space="preserve"> </w:t>
      </w:r>
      <w:r w:rsidRPr="009F02EC">
        <w:rPr>
          <w:rFonts w:ascii="Times New Roman" w:hAnsi="Times New Roman" w:cs="Times New Roman"/>
          <w:sz w:val="24"/>
          <w:szCs w:val="24"/>
        </w:rPr>
        <w:t>в) иллюстрирование.</w:t>
      </w:r>
    </w:p>
    <w:p w14:paraId="64F169FB" w14:textId="4491DEAD" w:rsidR="009F02EC" w:rsidRPr="009F02EC" w:rsidRDefault="009F02EC" w:rsidP="00897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02EC">
        <w:rPr>
          <w:rFonts w:ascii="Times New Roman" w:hAnsi="Times New Roman" w:cs="Times New Roman"/>
          <w:sz w:val="24"/>
          <w:szCs w:val="24"/>
        </w:rPr>
        <w:t>5. В каких кружках Вы занимались?</w:t>
      </w:r>
      <w:r w:rsidR="00CE6BD8">
        <w:rPr>
          <w:rFonts w:ascii="Times New Roman" w:hAnsi="Times New Roman" w:cs="Times New Roman"/>
          <w:sz w:val="24"/>
          <w:szCs w:val="24"/>
        </w:rPr>
        <w:t xml:space="preserve"> </w:t>
      </w:r>
      <w:r w:rsidRPr="009F02EC">
        <w:rPr>
          <w:rFonts w:ascii="Times New Roman" w:hAnsi="Times New Roman" w:cs="Times New Roman"/>
          <w:sz w:val="24"/>
          <w:szCs w:val="24"/>
        </w:rPr>
        <w:t>а) театральном;</w:t>
      </w:r>
      <w:r w:rsidR="00CE6BD8">
        <w:rPr>
          <w:rFonts w:ascii="Times New Roman" w:hAnsi="Times New Roman" w:cs="Times New Roman"/>
          <w:sz w:val="24"/>
          <w:szCs w:val="24"/>
        </w:rPr>
        <w:t xml:space="preserve"> </w:t>
      </w:r>
      <w:r w:rsidRPr="009F02EC">
        <w:rPr>
          <w:rFonts w:ascii="Times New Roman" w:hAnsi="Times New Roman" w:cs="Times New Roman"/>
          <w:sz w:val="24"/>
          <w:szCs w:val="24"/>
        </w:rPr>
        <w:t>б) музыкальном;</w:t>
      </w:r>
      <w:r w:rsidR="00CE6BD8">
        <w:rPr>
          <w:rFonts w:ascii="Times New Roman" w:hAnsi="Times New Roman" w:cs="Times New Roman"/>
          <w:sz w:val="24"/>
          <w:szCs w:val="24"/>
        </w:rPr>
        <w:t xml:space="preserve"> </w:t>
      </w:r>
      <w:r w:rsidRPr="009F02EC">
        <w:rPr>
          <w:rFonts w:ascii="Times New Roman" w:hAnsi="Times New Roman" w:cs="Times New Roman"/>
          <w:sz w:val="24"/>
          <w:szCs w:val="24"/>
        </w:rPr>
        <w:t>в) танцевальном.</w:t>
      </w:r>
    </w:p>
    <w:p w14:paraId="24FE9B71" w14:textId="2675081C" w:rsidR="009F02EC" w:rsidRPr="009F02EC" w:rsidRDefault="009F02EC" w:rsidP="00897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02EC">
        <w:rPr>
          <w:rFonts w:ascii="Times New Roman" w:hAnsi="Times New Roman" w:cs="Times New Roman"/>
          <w:sz w:val="24"/>
          <w:szCs w:val="24"/>
        </w:rPr>
        <w:t>6. Хотели бы Вы работать в группе организаторов?</w:t>
      </w:r>
      <w:r w:rsidR="00CE6BD8">
        <w:rPr>
          <w:rFonts w:ascii="Times New Roman" w:hAnsi="Times New Roman" w:cs="Times New Roman"/>
          <w:sz w:val="24"/>
          <w:szCs w:val="24"/>
        </w:rPr>
        <w:t xml:space="preserve"> </w:t>
      </w:r>
      <w:r w:rsidRPr="009F02EC">
        <w:rPr>
          <w:rFonts w:ascii="Times New Roman" w:hAnsi="Times New Roman" w:cs="Times New Roman"/>
          <w:sz w:val="24"/>
          <w:szCs w:val="24"/>
        </w:rPr>
        <w:t>а) конкурсов (каких?);</w:t>
      </w:r>
    </w:p>
    <w:p w14:paraId="09DF1950" w14:textId="77777777" w:rsidR="009F02EC" w:rsidRPr="009F02EC" w:rsidRDefault="009F02EC" w:rsidP="00897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02EC">
        <w:rPr>
          <w:rFonts w:ascii="Times New Roman" w:hAnsi="Times New Roman" w:cs="Times New Roman"/>
          <w:sz w:val="24"/>
          <w:szCs w:val="24"/>
        </w:rPr>
        <w:t>б) вечеров (каких?);</w:t>
      </w:r>
    </w:p>
    <w:p w14:paraId="3CAD7037" w14:textId="77777777" w:rsidR="009F02EC" w:rsidRPr="009F02EC" w:rsidRDefault="009F02EC" w:rsidP="00897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02EC">
        <w:rPr>
          <w:rFonts w:ascii="Times New Roman" w:hAnsi="Times New Roman" w:cs="Times New Roman"/>
          <w:sz w:val="24"/>
          <w:szCs w:val="24"/>
        </w:rPr>
        <w:t>в) дискотек.</w:t>
      </w:r>
    </w:p>
    <w:p w14:paraId="174BF018" w14:textId="5AB800FF" w:rsidR="009F02EC" w:rsidRPr="009F02EC" w:rsidRDefault="009F02EC" w:rsidP="00897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02EC">
        <w:rPr>
          <w:rFonts w:ascii="Times New Roman" w:hAnsi="Times New Roman" w:cs="Times New Roman"/>
          <w:sz w:val="24"/>
          <w:szCs w:val="24"/>
        </w:rPr>
        <w:t>7. Увлекаетесь ли Вы коллекционированием?</w:t>
      </w:r>
      <w:r w:rsidR="00CE6BD8">
        <w:rPr>
          <w:rFonts w:ascii="Times New Roman" w:hAnsi="Times New Roman" w:cs="Times New Roman"/>
          <w:sz w:val="24"/>
          <w:szCs w:val="24"/>
        </w:rPr>
        <w:t xml:space="preserve"> </w:t>
      </w:r>
      <w:r w:rsidRPr="009F02EC">
        <w:rPr>
          <w:rFonts w:ascii="Times New Roman" w:hAnsi="Times New Roman" w:cs="Times New Roman"/>
          <w:sz w:val="24"/>
          <w:szCs w:val="24"/>
        </w:rPr>
        <w:t>а) марок;</w:t>
      </w:r>
      <w:r w:rsidR="00CE6BD8">
        <w:rPr>
          <w:rFonts w:ascii="Times New Roman" w:hAnsi="Times New Roman" w:cs="Times New Roman"/>
          <w:sz w:val="24"/>
          <w:szCs w:val="24"/>
        </w:rPr>
        <w:t xml:space="preserve"> </w:t>
      </w:r>
      <w:r w:rsidRPr="009F02EC">
        <w:rPr>
          <w:rFonts w:ascii="Times New Roman" w:hAnsi="Times New Roman" w:cs="Times New Roman"/>
          <w:sz w:val="24"/>
          <w:szCs w:val="24"/>
        </w:rPr>
        <w:t>б) фотографий;</w:t>
      </w:r>
    </w:p>
    <w:p w14:paraId="459EA144" w14:textId="77777777" w:rsidR="009F02EC" w:rsidRPr="009F02EC" w:rsidRDefault="009F02EC" w:rsidP="00897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02EC">
        <w:rPr>
          <w:rFonts w:ascii="Times New Roman" w:hAnsi="Times New Roman" w:cs="Times New Roman"/>
          <w:sz w:val="24"/>
          <w:szCs w:val="24"/>
        </w:rPr>
        <w:t>в) иного</w:t>
      </w:r>
    </w:p>
    <w:p w14:paraId="4645900F" w14:textId="77777777" w:rsidR="009F02EC" w:rsidRPr="009F02EC" w:rsidRDefault="009F02EC" w:rsidP="00897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02EC">
        <w:rPr>
          <w:rFonts w:ascii="Times New Roman" w:hAnsi="Times New Roman" w:cs="Times New Roman"/>
          <w:sz w:val="24"/>
          <w:szCs w:val="24"/>
        </w:rPr>
        <w:t>8. Обучались ли Вы музыке?</w:t>
      </w:r>
    </w:p>
    <w:p w14:paraId="280C6CF7" w14:textId="77777777" w:rsidR="009F02EC" w:rsidRPr="009F02EC" w:rsidRDefault="009F02EC" w:rsidP="00897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02EC">
        <w:rPr>
          <w:rFonts w:ascii="Times New Roman" w:hAnsi="Times New Roman" w:cs="Times New Roman"/>
          <w:sz w:val="24"/>
          <w:szCs w:val="24"/>
        </w:rPr>
        <w:t>а) да (укажите музыкальный инструмент) _________________________________________;</w:t>
      </w:r>
    </w:p>
    <w:p w14:paraId="1417CCE3" w14:textId="77777777" w:rsidR="009F02EC" w:rsidRPr="009F02EC" w:rsidRDefault="009F02EC" w:rsidP="00897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02EC">
        <w:rPr>
          <w:rFonts w:ascii="Times New Roman" w:hAnsi="Times New Roman" w:cs="Times New Roman"/>
          <w:sz w:val="24"/>
          <w:szCs w:val="24"/>
        </w:rPr>
        <w:t>б) нет.</w:t>
      </w:r>
    </w:p>
    <w:p w14:paraId="33E9952E" w14:textId="74246628" w:rsidR="009F02EC" w:rsidRPr="009F02EC" w:rsidRDefault="009F02EC" w:rsidP="00897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02EC">
        <w:rPr>
          <w:rFonts w:ascii="Times New Roman" w:hAnsi="Times New Roman" w:cs="Times New Roman"/>
          <w:sz w:val="24"/>
          <w:szCs w:val="24"/>
        </w:rPr>
        <w:t>9.Закончили ли Вы музыкальное учебное заведение?</w:t>
      </w:r>
      <w:r w:rsidR="00CE6BD8">
        <w:rPr>
          <w:rFonts w:ascii="Times New Roman" w:hAnsi="Times New Roman" w:cs="Times New Roman"/>
          <w:sz w:val="24"/>
          <w:szCs w:val="24"/>
        </w:rPr>
        <w:t xml:space="preserve"> </w:t>
      </w:r>
      <w:r w:rsidRPr="009F02EC">
        <w:rPr>
          <w:rFonts w:ascii="Times New Roman" w:hAnsi="Times New Roman" w:cs="Times New Roman"/>
          <w:sz w:val="24"/>
          <w:szCs w:val="24"/>
        </w:rPr>
        <w:t>а) музыкальную школу</w:t>
      </w:r>
      <w:r w:rsidR="00CE6BD8">
        <w:rPr>
          <w:rFonts w:ascii="Times New Roman" w:hAnsi="Times New Roman" w:cs="Times New Roman"/>
          <w:sz w:val="24"/>
          <w:szCs w:val="24"/>
        </w:rPr>
        <w:t xml:space="preserve"> </w:t>
      </w:r>
      <w:r w:rsidRPr="009F02EC">
        <w:rPr>
          <w:rFonts w:ascii="Times New Roman" w:hAnsi="Times New Roman" w:cs="Times New Roman"/>
          <w:sz w:val="24"/>
          <w:szCs w:val="24"/>
        </w:rPr>
        <w:t>б) музыкальное училище</w:t>
      </w:r>
      <w:r w:rsidR="00CE6BD8">
        <w:rPr>
          <w:rFonts w:ascii="Times New Roman" w:hAnsi="Times New Roman" w:cs="Times New Roman"/>
          <w:sz w:val="24"/>
          <w:szCs w:val="24"/>
        </w:rPr>
        <w:t xml:space="preserve"> </w:t>
      </w:r>
      <w:r w:rsidRPr="009F02EC">
        <w:rPr>
          <w:rFonts w:ascii="Times New Roman" w:hAnsi="Times New Roman" w:cs="Times New Roman"/>
          <w:sz w:val="24"/>
          <w:szCs w:val="24"/>
        </w:rPr>
        <w:t>в) нет</w:t>
      </w:r>
    </w:p>
    <w:p w14:paraId="4E82EADE" w14:textId="23A339F8" w:rsidR="009F02EC" w:rsidRPr="009F02EC" w:rsidRDefault="009F02EC" w:rsidP="00897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02EC">
        <w:rPr>
          <w:rFonts w:ascii="Times New Roman" w:hAnsi="Times New Roman" w:cs="Times New Roman"/>
          <w:sz w:val="24"/>
          <w:szCs w:val="24"/>
        </w:rPr>
        <w:t xml:space="preserve">  10. Обладаете ли Вы даром исполнителя?</w:t>
      </w:r>
      <w:r w:rsidR="00CE6BD8">
        <w:rPr>
          <w:rFonts w:ascii="Times New Roman" w:hAnsi="Times New Roman" w:cs="Times New Roman"/>
          <w:sz w:val="24"/>
          <w:szCs w:val="24"/>
        </w:rPr>
        <w:t xml:space="preserve"> </w:t>
      </w:r>
      <w:r w:rsidRPr="009F02EC">
        <w:rPr>
          <w:rFonts w:ascii="Times New Roman" w:hAnsi="Times New Roman" w:cs="Times New Roman"/>
          <w:sz w:val="24"/>
          <w:szCs w:val="24"/>
        </w:rPr>
        <w:t>а) да</w:t>
      </w:r>
      <w:r w:rsidR="00CE6BD8">
        <w:rPr>
          <w:rFonts w:ascii="Times New Roman" w:hAnsi="Times New Roman" w:cs="Times New Roman"/>
          <w:sz w:val="24"/>
          <w:szCs w:val="24"/>
        </w:rPr>
        <w:t xml:space="preserve"> </w:t>
      </w:r>
      <w:r w:rsidRPr="009F02EC">
        <w:rPr>
          <w:rFonts w:ascii="Times New Roman" w:hAnsi="Times New Roman" w:cs="Times New Roman"/>
          <w:sz w:val="24"/>
          <w:szCs w:val="24"/>
        </w:rPr>
        <w:t>б) нет</w:t>
      </w:r>
    </w:p>
    <w:p w14:paraId="3761473F" w14:textId="77777777" w:rsidR="009F02EC" w:rsidRPr="009F02EC" w:rsidRDefault="009F02EC" w:rsidP="00897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02EC">
        <w:rPr>
          <w:rFonts w:ascii="Times New Roman" w:hAnsi="Times New Roman" w:cs="Times New Roman"/>
          <w:sz w:val="24"/>
          <w:szCs w:val="24"/>
        </w:rPr>
        <w:t>11. Ваше отношение к спорту и туризму: ________________________________________</w:t>
      </w:r>
    </w:p>
    <w:p w14:paraId="05DE5FB2" w14:textId="77777777" w:rsidR="009F02EC" w:rsidRPr="009F02EC" w:rsidRDefault="009F02EC" w:rsidP="00897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02EC">
        <w:rPr>
          <w:rFonts w:ascii="Times New Roman" w:hAnsi="Times New Roman" w:cs="Times New Roman"/>
          <w:sz w:val="24"/>
          <w:szCs w:val="24"/>
        </w:rPr>
        <w:t>В каких спортивных секциях или кружках Вы занимались? _____________________</w:t>
      </w:r>
    </w:p>
    <w:p w14:paraId="3F09E949" w14:textId="77777777" w:rsidR="009F02EC" w:rsidRPr="009F02EC" w:rsidRDefault="009F02EC" w:rsidP="00897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A476324" w14:textId="2D5B7FF9" w:rsidR="009F02EC" w:rsidRPr="009F02EC" w:rsidRDefault="009F02EC" w:rsidP="00897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02E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1FB3632D" w14:textId="77777777" w:rsidR="009F02EC" w:rsidRPr="009F02EC" w:rsidRDefault="009F02EC" w:rsidP="00897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7982DB5" w14:textId="541E66D3" w:rsidR="00CE6BD8" w:rsidRDefault="009F02EC" w:rsidP="00897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02EC">
        <w:rPr>
          <w:rFonts w:ascii="Times New Roman" w:hAnsi="Times New Roman" w:cs="Times New Roman"/>
          <w:sz w:val="24"/>
          <w:szCs w:val="24"/>
        </w:rPr>
        <w:t xml:space="preserve"> В какой спортивной секции Вы хотели бы заниматься? </w:t>
      </w:r>
    </w:p>
    <w:p w14:paraId="3FF07C01" w14:textId="47F39B43" w:rsidR="009F02EC" w:rsidRPr="009F02EC" w:rsidRDefault="009F02EC" w:rsidP="00897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02E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14:paraId="07D21738" w14:textId="77777777" w:rsidR="009F02EC" w:rsidRPr="009F02EC" w:rsidRDefault="009F02EC" w:rsidP="00897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9102F51" w14:textId="77777777" w:rsidR="00CE6BD8" w:rsidRDefault="00CE6BD8" w:rsidP="00897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9409C77" w14:textId="77777777" w:rsidR="00CE6BD8" w:rsidRDefault="00CE6BD8" w:rsidP="00897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A723D1C" w14:textId="77777777" w:rsidR="00CE6BD8" w:rsidRDefault="00CE6BD8" w:rsidP="00897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A509141" w14:textId="77777777" w:rsidR="00CE6BD8" w:rsidRDefault="00CE6BD8" w:rsidP="00897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233CEFB" w14:textId="77777777" w:rsidR="00CE6BD8" w:rsidRDefault="00CE6BD8" w:rsidP="00897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7E658E0" w14:textId="77777777" w:rsidR="00CE6BD8" w:rsidRDefault="00CE6BD8" w:rsidP="00897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4FE1C52" w14:textId="77777777" w:rsidR="00CE6BD8" w:rsidRDefault="00CE6BD8" w:rsidP="00897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BEFFF65" w14:textId="77777777" w:rsidR="00CE6BD8" w:rsidRDefault="00CE6BD8" w:rsidP="00897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EF80D07" w14:textId="77777777" w:rsidR="00CE6BD8" w:rsidRDefault="00CE6BD8" w:rsidP="00897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4B8837F" w14:textId="77777777" w:rsidR="00CE6BD8" w:rsidRDefault="00CE6BD8" w:rsidP="00897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DBCC9BB" w14:textId="77777777" w:rsidR="00CE6BD8" w:rsidRDefault="00CE6BD8" w:rsidP="00897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B350C2B" w14:textId="77777777" w:rsidR="00CE6BD8" w:rsidRDefault="00CE6BD8" w:rsidP="00897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B828BFB" w14:textId="77777777" w:rsidR="00CE6BD8" w:rsidRDefault="00CE6BD8" w:rsidP="00897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DA32275" w14:textId="77777777" w:rsidR="00CE6BD8" w:rsidRDefault="00CE6BD8" w:rsidP="00897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783D44E" w14:textId="77777777" w:rsidR="00CE6BD8" w:rsidRDefault="00CE6BD8" w:rsidP="00897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3DCFCD7" w14:textId="77777777" w:rsidR="00CE6BD8" w:rsidRDefault="00CE6BD8" w:rsidP="00897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030A161" w14:textId="77777777" w:rsidR="00CE6BD8" w:rsidRDefault="00CE6BD8" w:rsidP="00897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10D519B" w14:textId="77777777" w:rsidR="0066044F" w:rsidRDefault="0066044F" w:rsidP="00CE6BD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08CF56B6" w14:textId="3263FDD3" w:rsidR="009F02EC" w:rsidRPr="009F02EC" w:rsidRDefault="009F02EC" w:rsidP="00CE6BD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F02E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CE6BD8">
        <w:rPr>
          <w:rFonts w:ascii="Times New Roman" w:hAnsi="Times New Roman" w:cs="Times New Roman"/>
          <w:sz w:val="24"/>
          <w:szCs w:val="24"/>
        </w:rPr>
        <w:t>4</w:t>
      </w:r>
    </w:p>
    <w:p w14:paraId="153E3666" w14:textId="77777777" w:rsidR="009F02EC" w:rsidRPr="009F02EC" w:rsidRDefault="009F02EC" w:rsidP="00897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EB995F7" w14:textId="77777777" w:rsidR="009F02EC" w:rsidRPr="009F02EC" w:rsidRDefault="009F02EC" w:rsidP="00897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02EC">
        <w:rPr>
          <w:rFonts w:ascii="Times New Roman" w:hAnsi="Times New Roman" w:cs="Times New Roman"/>
          <w:sz w:val="24"/>
          <w:szCs w:val="24"/>
        </w:rPr>
        <w:t>Анкета. Итоговое исследование уровня адаптации студентов – первокурсников.</w:t>
      </w:r>
    </w:p>
    <w:p w14:paraId="19560E54" w14:textId="475AC2CB" w:rsidR="009F02EC" w:rsidRPr="00BC1A05" w:rsidRDefault="00BC1A05" w:rsidP="00897175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1. </w:t>
      </w:r>
      <w:r w:rsidR="009F02EC" w:rsidRPr="00BC1A05">
        <w:rPr>
          <w:rFonts w:ascii="Times New Roman" w:hAnsi="Times New Roman" w:cs="Times New Roman"/>
          <w:sz w:val="24"/>
          <w:szCs w:val="24"/>
          <w:u w:val="single"/>
        </w:rPr>
        <w:t>Трудно ли Вам было привыкнуть к студенческой жизни?</w:t>
      </w:r>
    </w:p>
    <w:p w14:paraId="730FC212" w14:textId="66CDB466" w:rsidR="009F02EC" w:rsidRPr="009F02EC" w:rsidRDefault="00CE6BD8" w:rsidP="00897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F02EC" w:rsidRPr="009F02EC">
        <w:rPr>
          <w:rFonts w:ascii="Times New Roman" w:hAnsi="Times New Roman" w:cs="Times New Roman"/>
          <w:sz w:val="24"/>
          <w:szCs w:val="24"/>
        </w:rPr>
        <w:t>да, процесс адаптации был трудным и долгим</w:t>
      </w:r>
    </w:p>
    <w:p w14:paraId="64CFF1FE" w14:textId="055AD407" w:rsidR="009F02EC" w:rsidRPr="009F02EC" w:rsidRDefault="00CE6BD8" w:rsidP="00897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F02EC" w:rsidRPr="009F02EC">
        <w:rPr>
          <w:rFonts w:ascii="Times New Roman" w:hAnsi="Times New Roman" w:cs="Times New Roman"/>
          <w:sz w:val="24"/>
          <w:szCs w:val="24"/>
        </w:rPr>
        <w:t>нет, процесс адаптации был нетрудным и недолгим</w:t>
      </w:r>
    </w:p>
    <w:p w14:paraId="5DA403E3" w14:textId="68948329" w:rsidR="009F02EC" w:rsidRPr="009F02EC" w:rsidRDefault="00CE6BD8" w:rsidP="00897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F02EC" w:rsidRPr="009F02EC">
        <w:rPr>
          <w:rFonts w:ascii="Times New Roman" w:hAnsi="Times New Roman" w:cs="Times New Roman"/>
          <w:sz w:val="24"/>
          <w:szCs w:val="24"/>
        </w:rPr>
        <w:t>никакая адаптация не требовалась, сразу почувствовал себя студентом</w:t>
      </w:r>
    </w:p>
    <w:p w14:paraId="16839D69" w14:textId="41659B59" w:rsidR="009F02EC" w:rsidRPr="009F02EC" w:rsidRDefault="00CE6BD8" w:rsidP="00897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F02EC" w:rsidRPr="009F02EC">
        <w:rPr>
          <w:rFonts w:ascii="Times New Roman" w:hAnsi="Times New Roman" w:cs="Times New Roman"/>
          <w:sz w:val="24"/>
          <w:szCs w:val="24"/>
        </w:rPr>
        <w:t>затрудняюсь ответить</w:t>
      </w:r>
    </w:p>
    <w:p w14:paraId="19E07ACB" w14:textId="724E77E7" w:rsidR="009F02EC" w:rsidRPr="00BC1A05" w:rsidRDefault="00BC1A05" w:rsidP="00897175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C1A05">
        <w:rPr>
          <w:rFonts w:ascii="Times New Roman" w:hAnsi="Times New Roman" w:cs="Times New Roman"/>
          <w:sz w:val="24"/>
          <w:szCs w:val="24"/>
          <w:u w:val="single"/>
        </w:rPr>
        <w:t xml:space="preserve">2. </w:t>
      </w:r>
      <w:r w:rsidR="009F02EC" w:rsidRPr="00BC1A05">
        <w:rPr>
          <w:rFonts w:ascii="Times New Roman" w:hAnsi="Times New Roman" w:cs="Times New Roman"/>
          <w:sz w:val="24"/>
          <w:szCs w:val="24"/>
          <w:u w:val="single"/>
        </w:rPr>
        <w:t>Какова Ваша общая удовлетворенность студенческой жизни?</w:t>
      </w:r>
    </w:p>
    <w:p w14:paraId="108E0439" w14:textId="5B9D9068" w:rsidR="009F02EC" w:rsidRPr="009F02EC" w:rsidRDefault="00BC1A05" w:rsidP="00897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F02EC" w:rsidRPr="009F02EC">
        <w:rPr>
          <w:rFonts w:ascii="Times New Roman" w:hAnsi="Times New Roman" w:cs="Times New Roman"/>
          <w:sz w:val="24"/>
          <w:szCs w:val="24"/>
        </w:rPr>
        <w:t>полностью удовлетворен</w:t>
      </w:r>
    </w:p>
    <w:p w14:paraId="2C985A59" w14:textId="5EB40B89" w:rsidR="009F02EC" w:rsidRPr="009F02EC" w:rsidRDefault="00BC1A05" w:rsidP="00897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F02EC" w:rsidRPr="009F02EC">
        <w:rPr>
          <w:rFonts w:ascii="Times New Roman" w:hAnsi="Times New Roman" w:cs="Times New Roman"/>
          <w:sz w:val="24"/>
          <w:szCs w:val="24"/>
        </w:rPr>
        <w:t>скорее удовлетворен, чем нет</w:t>
      </w:r>
    </w:p>
    <w:p w14:paraId="06A8B653" w14:textId="3C2B7657" w:rsidR="009F02EC" w:rsidRPr="009F02EC" w:rsidRDefault="00BC1A05" w:rsidP="00897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F02EC" w:rsidRPr="009F02EC">
        <w:rPr>
          <w:rFonts w:ascii="Times New Roman" w:hAnsi="Times New Roman" w:cs="Times New Roman"/>
          <w:sz w:val="24"/>
          <w:szCs w:val="24"/>
        </w:rPr>
        <w:t>скорее неудовлетворен, чем удовлетворен</w:t>
      </w:r>
    </w:p>
    <w:p w14:paraId="1E4DADAB" w14:textId="6A67ACD6" w:rsidR="009F02EC" w:rsidRPr="009F02EC" w:rsidRDefault="00BC1A05" w:rsidP="00897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F02EC" w:rsidRPr="009F02EC">
        <w:rPr>
          <w:rFonts w:ascii="Times New Roman" w:hAnsi="Times New Roman" w:cs="Times New Roman"/>
          <w:sz w:val="24"/>
          <w:szCs w:val="24"/>
        </w:rPr>
        <w:t>полностью неудовлетворен</w:t>
      </w:r>
    </w:p>
    <w:p w14:paraId="418F199A" w14:textId="265E87A7" w:rsidR="009F02EC" w:rsidRPr="009F02EC" w:rsidRDefault="00BC1A05" w:rsidP="00897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F02EC" w:rsidRPr="009F02EC">
        <w:rPr>
          <w:rFonts w:ascii="Times New Roman" w:hAnsi="Times New Roman" w:cs="Times New Roman"/>
          <w:sz w:val="24"/>
          <w:szCs w:val="24"/>
        </w:rPr>
        <w:t>затрудняюсь ответить</w:t>
      </w:r>
    </w:p>
    <w:p w14:paraId="729B0EB5" w14:textId="77777777" w:rsidR="00BC1A05" w:rsidRDefault="00BC1A05" w:rsidP="00897175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C1A05">
        <w:rPr>
          <w:rFonts w:ascii="Times New Roman" w:hAnsi="Times New Roman" w:cs="Times New Roman"/>
          <w:sz w:val="24"/>
          <w:szCs w:val="24"/>
          <w:u w:val="single"/>
        </w:rPr>
        <w:t xml:space="preserve">3. </w:t>
      </w:r>
      <w:r w:rsidR="009F02EC" w:rsidRPr="00BC1A05">
        <w:rPr>
          <w:rFonts w:ascii="Times New Roman" w:hAnsi="Times New Roman" w:cs="Times New Roman"/>
          <w:sz w:val="24"/>
          <w:szCs w:val="24"/>
          <w:u w:val="single"/>
        </w:rPr>
        <w:t>Какова Ваша удовлетворенности различными сторонами студенческой жизни?</w:t>
      </w:r>
    </w:p>
    <w:p w14:paraId="1DE1DA1B" w14:textId="30922B7C" w:rsidR="009F02EC" w:rsidRPr="00BC1A05" w:rsidRDefault="00BC1A05" w:rsidP="00897175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(Ответы: да, нет, не очень)</w:t>
      </w:r>
    </w:p>
    <w:p w14:paraId="4405E0BE" w14:textId="77777777" w:rsidR="009F02EC" w:rsidRPr="009F02EC" w:rsidRDefault="009F02EC" w:rsidP="00897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02EC">
        <w:rPr>
          <w:rFonts w:ascii="Times New Roman" w:hAnsi="Times New Roman" w:cs="Times New Roman"/>
          <w:sz w:val="24"/>
          <w:szCs w:val="24"/>
        </w:rPr>
        <w:t>Удовлетворены ли Вы?</w:t>
      </w:r>
    </w:p>
    <w:p w14:paraId="45BDF240" w14:textId="2112A62B" w:rsidR="009F02EC" w:rsidRPr="009F02EC" w:rsidRDefault="00BC1A05" w:rsidP="00897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F02EC" w:rsidRPr="009F02EC">
        <w:rPr>
          <w:rFonts w:ascii="Times New Roman" w:hAnsi="Times New Roman" w:cs="Times New Roman"/>
          <w:sz w:val="24"/>
          <w:szCs w:val="24"/>
        </w:rPr>
        <w:t>набором и содержание учебных дисциплин</w:t>
      </w:r>
    </w:p>
    <w:p w14:paraId="3D7BE2D3" w14:textId="637D80CF" w:rsidR="009F02EC" w:rsidRPr="009F02EC" w:rsidRDefault="00BC1A05" w:rsidP="00897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F02EC" w:rsidRPr="009F02EC">
        <w:rPr>
          <w:rFonts w:ascii="Times New Roman" w:hAnsi="Times New Roman" w:cs="Times New Roman"/>
          <w:sz w:val="24"/>
          <w:szCs w:val="24"/>
        </w:rPr>
        <w:t>организацией учебного процесса</w:t>
      </w:r>
    </w:p>
    <w:p w14:paraId="658B44B5" w14:textId="60C36016" w:rsidR="009F02EC" w:rsidRPr="009F02EC" w:rsidRDefault="00BC1A05" w:rsidP="00897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F02EC" w:rsidRPr="009F02EC">
        <w:rPr>
          <w:rFonts w:ascii="Times New Roman" w:hAnsi="Times New Roman" w:cs="Times New Roman"/>
          <w:sz w:val="24"/>
          <w:szCs w:val="24"/>
        </w:rPr>
        <w:t>своими результатами в зимнюю сессию</w:t>
      </w:r>
    </w:p>
    <w:p w14:paraId="5FF91096" w14:textId="424A127F" w:rsidR="009F02EC" w:rsidRPr="009F02EC" w:rsidRDefault="00BC1A05" w:rsidP="00897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F02EC" w:rsidRPr="009F02EC">
        <w:rPr>
          <w:rFonts w:ascii="Times New Roman" w:hAnsi="Times New Roman" w:cs="Times New Roman"/>
          <w:sz w:val="24"/>
          <w:szCs w:val="24"/>
        </w:rPr>
        <w:t>качеством преподавания</w:t>
      </w:r>
    </w:p>
    <w:p w14:paraId="497ACD38" w14:textId="2EB45832" w:rsidR="009F02EC" w:rsidRPr="009F02EC" w:rsidRDefault="00BC1A05" w:rsidP="00897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F02EC" w:rsidRPr="009F02EC">
        <w:rPr>
          <w:rFonts w:ascii="Times New Roman" w:hAnsi="Times New Roman" w:cs="Times New Roman"/>
          <w:sz w:val="24"/>
          <w:szCs w:val="24"/>
        </w:rPr>
        <w:t>обеспеченностью учебно-методической литературой</w:t>
      </w:r>
    </w:p>
    <w:p w14:paraId="419DB87D" w14:textId="57A849A2" w:rsidR="009F02EC" w:rsidRPr="009F02EC" w:rsidRDefault="00BC1A05" w:rsidP="00897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F02EC" w:rsidRPr="009F02EC">
        <w:rPr>
          <w:rFonts w:ascii="Times New Roman" w:hAnsi="Times New Roman" w:cs="Times New Roman"/>
          <w:sz w:val="24"/>
          <w:szCs w:val="24"/>
        </w:rPr>
        <w:t>технической оснащенностью аудиторий</w:t>
      </w:r>
    </w:p>
    <w:p w14:paraId="049879D1" w14:textId="6E1DB306" w:rsidR="009F02EC" w:rsidRPr="009F02EC" w:rsidRDefault="00BC1A05" w:rsidP="00897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F02EC" w:rsidRPr="009F02EC">
        <w:rPr>
          <w:rFonts w:ascii="Times New Roman" w:hAnsi="Times New Roman" w:cs="Times New Roman"/>
          <w:sz w:val="24"/>
          <w:szCs w:val="24"/>
        </w:rPr>
        <w:t>отношением с преподавателями</w:t>
      </w:r>
    </w:p>
    <w:p w14:paraId="2AD19024" w14:textId="41902DB7" w:rsidR="009F02EC" w:rsidRPr="009F02EC" w:rsidRDefault="00BC1A05" w:rsidP="00897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F02EC" w:rsidRPr="009F02EC">
        <w:rPr>
          <w:rFonts w:ascii="Times New Roman" w:hAnsi="Times New Roman" w:cs="Times New Roman"/>
          <w:sz w:val="24"/>
          <w:szCs w:val="24"/>
        </w:rPr>
        <w:t>отношениями в группе</w:t>
      </w:r>
    </w:p>
    <w:p w14:paraId="12BDF2DE" w14:textId="533697FA" w:rsidR="009F02EC" w:rsidRPr="009F02EC" w:rsidRDefault="00BC1A05" w:rsidP="00897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F02EC" w:rsidRPr="009F02EC">
        <w:rPr>
          <w:rFonts w:ascii="Times New Roman" w:hAnsi="Times New Roman" w:cs="Times New Roman"/>
          <w:sz w:val="24"/>
          <w:szCs w:val="24"/>
        </w:rPr>
        <w:t>бытовыми условиями в филиале</w:t>
      </w:r>
    </w:p>
    <w:p w14:paraId="1A0DB7D0" w14:textId="70712B22" w:rsidR="009F02EC" w:rsidRPr="009F02EC" w:rsidRDefault="00BC1A05" w:rsidP="00897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F02EC" w:rsidRPr="009F02EC">
        <w:rPr>
          <w:rFonts w:ascii="Times New Roman" w:hAnsi="Times New Roman" w:cs="Times New Roman"/>
          <w:sz w:val="24"/>
          <w:szCs w:val="24"/>
        </w:rPr>
        <w:t>бытовыми условиями в общежитии</w:t>
      </w:r>
    </w:p>
    <w:p w14:paraId="01402FFB" w14:textId="28CD14E9" w:rsidR="009F02EC" w:rsidRPr="009F02EC" w:rsidRDefault="00BC1A05" w:rsidP="00897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F02EC" w:rsidRPr="009F02EC">
        <w:rPr>
          <w:rFonts w:ascii="Times New Roman" w:hAnsi="Times New Roman" w:cs="Times New Roman"/>
          <w:sz w:val="24"/>
          <w:szCs w:val="24"/>
        </w:rPr>
        <w:t xml:space="preserve">условиями питания в </w:t>
      </w:r>
      <w:r>
        <w:rPr>
          <w:rFonts w:ascii="Times New Roman" w:hAnsi="Times New Roman" w:cs="Times New Roman"/>
          <w:sz w:val="24"/>
          <w:szCs w:val="24"/>
        </w:rPr>
        <w:t>столовой</w:t>
      </w:r>
    </w:p>
    <w:p w14:paraId="0E5FCFE9" w14:textId="6BD69732" w:rsidR="009F02EC" w:rsidRPr="009F02EC" w:rsidRDefault="00BC1A05" w:rsidP="00897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F02EC" w:rsidRPr="009F02EC">
        <w:rPr>
          <w:rFonts w:ascii="Times New Roman" w:hAnsi="Times New Roman" w:cs="Times New Roman"/>
          <w:sz w:val="24"/>
          <w:szCs w:val="24"/>
        </w:rPr>
        <w:t>условиями для полноценного досуга</w:t>
      </w:r>
    </w:p>
    <w:p w14:paraId="3CBED376" w14:textId="55C5CD6F" w:rsidR="009F02EC" w:rsidRPr="009F02EC" w:rsidRDefault="00BC1A05" w:rsidP="00897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F02EC" w:rsidRPr="009F02EC">
        <w:rPr>
          <w:rFonts w:ascii="Times New Roman" w:hAnsi="Times New Roman" w:cs="Times New Roman"/>
          <w:sz w:val="24"/>
          <w:szCs w:val="24"/>
        </w:rPr>
        <w:t>организацией массовых мероприятий в филиале</w:t>
      </w:r>
    </w:p>
    <w:p w14:paraId="4A72F0F6" w14:textId="2D2DAC03" w:rsidR="009F02EC" w:rsidRPr="009F02EC" w:rsidRDefault="00BC1A05" w:rsidP="00897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F02EC" w:rsidRPr="009F02EC">
        <w:rPr>
          <w:rFonts w:ascii="Times New Roman" w:hAnsi="Times New Roman" w:cs="Times New Roman"/>
          <w:sz w:val="24"/>
          <w:szCs w:val="24"/>
        </w:rPr>
        <w:t>возможностями заниматься спортом</w:t>
      </w:r>
    </w:p>
    <w:p w14:paraId="40B62186" w14:textId="29CB186C" w:rsidR="009F02EC" w:rsidRPr="009F02EC" w:rsidRDefault="00BC1A05" w:rsidP="00897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F02EC" w:rsidRPr="009F02EC">
        <w:rPr>
          <w:rFonts w:ascii="Times New Roman" w:hAnsi="Times New Roman" w:cs="Times New Roman"/>
          <w:sz w:val="24"/>
          <w:szCs w:val="24"/>
        </w:rPr>
        <w:t>возможностями для художественного творчества</w:t>
      </w:r>
    </w:p>
    <w:p w14:paraId="556D361C" w14:textId="44ACFC3E" w:rsidR="009F02EC" w:rsidRPr="00BC1A05" w:rsidRDefault="00BC1A05" w:rsidP="00897175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C1A05">
        <w:rPr>
          <w:rFonts w:ascii="Times New Roman" w:hAnsi="Times New Roman" w:cs="Times New Roman"/>
          <w:sz w:val="24"/>
          <w:szCs w:val="24"/>
          <w:u w:val="single"/>
        </w:rPr>
        <w:t xml:space="preserve">4. </w:t>
      </w:r>
      <w:r w:rsidR="009F02EC" w:rsidRPr="00BC1A05">
        <w:rPr>
          <w:rFonts w:ascii="Times New Roman" w:hAnsi="Times New Roman" w:cs="Times New Roman"/>
          <w:sz w:val="24"/>
          <w:szCs w:val="24"/>
          <w:u w:val="single"/>
        </w:rPr>
        <w:t>Кто или что помогло адаптироваться в новой социальной роли студента?</w:t>
      </w:r>
    </w:p>
    <w:p w14:paraId="796F5E55" w14:textId="3B55C1AC" w:rsidR="009F02EC" w:rsidRPr="009F02EC" w:rsidRDefault="00BC1A05" w:rsidP="00897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F02EC" w:rsidRPr="009F02EC">
        <w:rPr>
          <w:rFonts w:ascii="Times New Roman" w:hAnsi="Times New Roman" w:cs="Times New Roman"/>
          <w:sz w:val="24"/>
          <w:szCs w:val="24"/>
        </w:rPr>
        <w:t>куратор</w:t>
      </w:r>
    </w:p>
    <w:p w14:paraId="077998AE" w14:textId="63F3B395" w:rsidR="009F02EC" w:rsidRPr="009F02EC" w:rsidRDefault="00BC1A05" w:rsidP="00897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F02EC" w:rsidRPr="009F02EC">
        <w:rPr>
          <w:rFonts w:ascii="Times New Roman" w:hAnsi="Times New Roman" w:cs="Times New Roman"/>
          <w:sz w:val="24"/>
          <w:szCs w:val="24"/>
        </w:rPr>
        <w:t>однокурсники</w:t>
      </w:r>
    </w:p>
    <w:p w14:paraId="5954121C" w14:textId="173D3BA4" w:rsidR="009F02EC" w:rsidRPr="009F02EC" w:rsidRDefault="00BC1A05" w:rsidP="00897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F02EC" w:rsidRPr="009F02EC">
        <w:rPr>
          <w:rFonts w:ascii="Times New Roman" w:hAnsi="Times New Roman" w:cs="Times New Roman"/>
          <w:sz w:val="24"/>
          <w:szCs w:val="24"/>
        </w:rPr>
        <w:t>старшекурсники</w:t>
      </w:r>
    </w:p>
    <w:p w14:paraId="593A65DB" w14:textId="2325B442" w:rsidR="009F02EC" w:rsidRPr="009F02EC" w:rsidRDefault="00BC1A05" w:rsidP="00897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F02EC" w:rsidRPr="009F02EC">
        <w:rPr>
          <w:rFonts w:ascii="Times New Roman" w:hAnsi="Times New Roman" w:cs="Times New Roman"/>
          <w:sz w:val="24"/>
          <w:szCs w:val="24"/>
        </w:rPr>
        <w:t>преподаватели</w:t>
      </w:r>
    </w:p>
    <w:p w14:paraId="0AD20A6F" w14:textId="09B0E67E" w:rsidR="009F02EC" w:rsidRPr="009F02EC" w:rsidRDefault="00BC1A05" w:rsidP="00897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F02EC" w:rsidRPr="009F02EC">
        <w:rPr>
          <w:rFonts w:ascii="Times New Roman" w:hAnsi="Times New Roman" w:cs="Times New Roman"/>
          <w:sz w:val="24"/>
          <w:szCs w:val="24"/>
        </w:rPr>
        <w:t>массовые мероприятия</w:t>
      </w:r>
    </w:p>
    <w:p w14:paraId="6C0135F0" w14:textId="780C4124" w:rsidR="009F02EC" w:rsidRPr="009F02EC" w:rsidRDefault="00BC1A05" w:rsidP="00897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F02EC" w:rsidRPr="009F02EC">
        <w:rPr>
          <w:rFonts w:ascii="Times New Roman" w:hAnsi="Times New Roman" w:cs="Times New Roman"/>
          <w:sz w:val="24"/>
          <w:szCs w:val="24"/>
        </w:rPr>
        <w:t>друзья, подруги, знакомые</w:t>
      </w:r>
    </w:p>
    <w:p w14:paraId="21939695" w14:textId="092BEC1B" w:rsidR="009F02EC" w:rsidRPr="009F02EC" w:rsidRDefault="00BC1A05" w:rsidP="00897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F02EC" w:rsidRPr="009F02EC">
        <w:rPr>
          <w:rFonts w:ascii="Times New Roman" w:hAnsi="Times New Roman" w:cs="Times New Roman"/>
          <w:sz w:val="24"/>
          <w:szCs w:val="24"/>
        </w:rPr>
        <w:t>никто и ничто</w:t>
      </w:r>
    </w:p>
    <w:p w14:paraId="7DE44772" w14:textId="750D7C2E" w:rsidR="009F02EC" w:rsidRPr="009F02EC" w:rsidRDefault="00BC1A05" w:rsidP="00897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F02EC" w:rsidRPr="009F02EC">
        <w:rPr>
          <w:rFonts w:ascii="Times New Roman" w:hAnsi="Times New Roman" w:cs="Times New Roman"/>
          <w:sz w:val="24"/>
          <w:szCs w:val="24"/>
        </w:rPr>
        <w:t>совместное участие в смотрах, соревнованиях</w:t>
      </w:r>
    </w:p>
    <w:p w14:paraId="2F775AE1" w14:textId="2161EFA4" w:rsidR="009F02EC" w:rsidRPr="009F02EC" w:rsidRDefault="00BC1A05" w:rsidP="00897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F02EC" w:rsidRPr="009F02EC">
        <w:rPr>
          <w:rFonts w:ascii="Times New Roman" w:hAnsi="Times New Roman" w:cs="Times New Roman"/>
          <w:sz w:val="24"/>
          <w:szCs w:val="24"/>
        </w:rPr>
        <w:t>другое</w:t>
      </w:r>
    </w:p>
    <w:p w14:paraId="5BBB7BC8" w14:textId="2EA74082" w:rsidR="009F02EC" w:rsidRPr="00BC1A05" w:rsidRDefault="00BC1A05" w:rsidP="00897175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C1A05">
        <w:rPr>
          <w:rFonts w:ascii="Times New Roman" w:hAnsi="Times New Roman" w:cs="Times New Roman"/>
          <w:sz w:val="24"/>
          <w:szCs w:val="24"/>
          <w:u w:val="single"/>
        </w:rPr>
        <w:t xml:space="preserve">5. </w:t>
      </w:r>
      <w:r w:rsidR="009F02EC" w:rsidRPr="00BC1A05">
        <w:rPr>
          <w:rFonts w:ascii="Times New Roman" w:hAnsi="Times New Roman" w:cs="Times New Roman"/>
          <w:sz w:val="24"/>
          <w:szCs w:val="24"/>
          <w:u w:val="single"/>
        </w:rPr>
        <w:t>Что вызвало наибольшие трудности в студенческой жизни?</w:t>
      </w:r>
    </w:p>
    <w:p w14:paraId="018EE710" w14:textId="197712F8" w:rsidR="009F02EC" w:rsidRPr="009F02EC" w:rsidRDefault="00BC1A05" w:rsidP="00897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F02EC" w:rsidRPr="009F02EC">
        <w:rPr>
          <w:rFonts w:ascii="Times New Roman" w:hAnsi="Times New Roman" w:cs="Times New Roman"/>
          <w:sz w:val="24"/>
          <w:szCs w:val="24"/>
        </w:rPr>
        <w:t>недостаток свободного времени</w:t>
      </w:r>
    </w:p>
    <w:p w14:paraId="75CEFD05" w14:textId="39702B38" w:rsidR="009F02EC" w:rsidRPr="009F02EC" w:rsidRDefault="00BC1A05" w:rsidP="00897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F02EC" w:rsidRPr="009F02EC">
        <w:rPr>
          <w:rFonts w:ascii="Times New Roman" w:hAnsi="Times New Roman" w:cs="Times New Roman"/>
          <w:sz w:val="24"/>
          <w:szCs w:val="24"/>
        </w:rPr>
        <w:t>перегруженность учебными занятиями, неудобное расписание</w:t>
      </w:r>
    </w:p>
    <w:p w14:paraId="6B6EE3E4" w14:textId="5AD96ECA" w:rsidR="009F02EC" w:rsidRPr="009F02EC" w:rsidRDefault="00BC1A05" w:rsidP="00897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F02EC" w:rsidRPr="009F02EC">
        <w:rPr>
          <w:rFonts w:ascii="Times New Roman" w:hAnsi="Times New Roman" w:cs="Times New Roman"/>
          <w:sz w:val="24"/>
          <w:szCs w:val="24"/>
        </w:rPr>
        <w:t>недостаточный уровень подготовки</w:t>
      </w:r>
    </w:p>
    <w:p w14:paraId="0155B37B" w14:textId="4E3B5263" w:rsidR="009F02EC" w:rsidRPr="009F02EC" w:rsidRDefault="00BC1A05" w:rsidP="00897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F02EC" w:rsidRPr="009F02EC">
        <w:rPr>
          <w:rFonts w:ascii="Times New Roman" w:hAnsi="Times New Roman" w:cs="Times New Roman"/>
          <w:sz w:val="24"/>
          <w:szCs w:val="24"/>
        </w:rPr>
        <w:t>неумение организовать себя</w:t>
      </w:r>
    </w:p>
    <w:p w14:paraId="11DB2507" w14:textId="757FCEF2" w:rsidR="009F02EC" w:rsidRPr="009F02EC" w:rsidRDefault="00BC1A05" w:rsidP="00897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F02EC" w:rsidRPr="009F02EC">
        <w:rPr>
          <w:rFonts w:ascii="Times New Roman" w:hAnsi="Times New Roman" w:cs="Times New Roman"/>
          <w:sz w:val="24"/>
          <w:szCs w:val="24"/>
        </w:rPr>
        <w:t>особых проблем не было</w:t>
      </w:r>
    </w:p>
    <w:p w14:paraId="5CBF5FA3" w14:textId="1983ADD3" w:rsidR="009F02EC" w:rsidRPr="009F02EC" w:rsidRDefault="00BC1A05" w:rsidP="00897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F02EC" w:rsidRPr="009F02EC">
        <w:rPr>
          <w:rFonts w:ascii="Times New Roman" w:hAnsi="Times New Roman" w:cs="Times New Roman"/>
          <w:sz w:val="24"/>
          <w:szCs w:val="24"/>
        </w:rPr>
        <w:t>нехватка средств, неумение их расходовать</w:t>
      </w:r>
    </w:p>
    <w:p w14:paraId="29C25E6A" w14:textId="625EEC8B" w:rsidR="009F02EC" w:rsidRPr="009F02EC" w:rsidRDefault="00BC1A05" w:rsidP="00897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F02EC" w:rsidRPr="009F02EC">
        <w:rPr>
          <w:rFonts w:ascii="Times New Roman" w:hAnsi="Times New Roman" w:cs="Times New Roman"/>
          <w:sz w:val="24"/>
          <w:szCs w:val="24"/>
        </w:rPr>
        <w:t>отсутствие привычного круга общения</w:t>
      </w:r>
    </w:p>
    <w:p w14:paraId="12159859" w14:textId="5E7F4DC9" w:rsidR="009F02EC" w:rsidRPr="009F02EC" w:rsidRDefault="00BC1A05" w:rsidP="00897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9F02EC" w:rsidRPr="009F02EC">
        <w:rPr>
          <w:rFonts w:ascii="Times New Roman" w:hAnsi="Times New Roman" w:cs="Times New Roman"/>
          <w:sz w:val="24"/>
          <w:szCs w:val="24"/>
        </w:rPr>
        <w:t>невозможность найти занятие по душе, интересное дело</w:t>
      </w:r>
    </w:p>
    <w:p w14:paraId="1DBD19D8" w14:textId="54D811A1" w:rsidR="009F02EC" w:rsidRPr="009F02EC" w:rsidRDefault="00BC1A05" w:rsidP="00897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F02EC" w:rsidRPr="009F02EC">
        <w:rPr>
          <w:rFonts w:ascii="Times New Roman" w:hAnsi="Times New Roman" w:cs="Times New Roman"/>
          <w:sz w:val="24"/>
          <w:szCs w:val="24"/>
        </w:rPr>
        <w:t>мало внимания со стороны кураторов</w:t>
      </w:r>
    </w:p>
    <w:p w14:paraId="5E43A0D8" w14:textId="44B44040" w:rsidR="009F02EC" w:rsidRPr="009F02EC" w:rsidRDefault="00BC1A05" w:rsidP="00897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F02EC" w:rsidRPr="009F02EC">
        <w:rPr>
          <w:rFonts w:ascii="Times New Roman" w:hAnsi="Times New Roman" w:cs="Times New Roman"/>
          <w:sz w:val="24"/>
          <w:szCs w:val="24"/>
        </w:rPr>
        <w:t>низкая техническая оснащенность кабинетов</w:t>
      </w:r>
    </w:p>
    <w:p w14:paraId="14B427AC" w14:textId="0AD50A27" w:rsidR="009F02EC" w:rsidRPr="009F02EC" w:rsidRDefault="00BC1A05" w:rsidP="00897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F02EC" w:rsidRPr="009F02EC">
        <w:rPr>
          <w:rFonts w:ascii="Times New Roman" w:hAnsi="Times New Roman" w:cs="Times New Roman"/>
          <w:sz w:val="24"/>
          <w:szCs w:val="24"/>
        </w:rPr>
        <w:t>плохие санитарно-гигиенические условия</w:t>
      </w:r>
    </w:p>
    <w:p w14:paraId="1E81DFCB" w14:textId="6FE61339" w:rsidR="009F02EC" w:rsidRPr="009F02EC" w:rsidRDefault="00BC1A05" w:rsidP="00897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F02EC" w:rsidRPr="009F02EC">
        <w:rPr>
          <w:rFonts w:ascii="Times New Roman" w:hAnsi="Times New Roman" w:cs="Times New Roman"/>
          <w:sz w:val="24"/>
          <w:szCs w:val="24"/>
        </w:rPr>
        <w:t>сложно привыкнуть к новой обстановке, сходиться с новыми людьми</w:t>
      </w:r>
    </w:p>
    <w:p w14:paraId="449C73B7" w14:textId="09E5A0EA" w:rsidR="009F02EC" w:rsidRPr="009F02EC" w:rsidRDefault="00BC1A05" w:rsidP="00897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F02EC" w:rsidRPr="009F02EC">
        <w:rPr>
          <w:rFonts w:ascii="Times New Roman" w:hAnsi="Times New Roman" w:cs="Times New Roman"/>
          <w:sz w:val="24"/>
          <w:szCs w:val="24"/>
        </w:rPr>
        <w:t>низкое качество преподавания</w:t>
      </w:r>
    </w:p>
    <w:p w14:paraId="31F5BBEC" w14:textId="3F04DA55" w:rsidR="009F02EC" w:rsidRPr="009F02EC" w:rsidRDefault="00BC1A05" w:rsidP="00897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F02EC" w:rsidRPr="009F02EC">
        <w:rPr>
          <w:rFonts w:ascii="Times New Roman" w:hAnsi="Times New Roman" w:cs="Times New Roman"/>
          <w:sz w:val="24"/>
          <w:szCs w:val="24"/>
        </w:rPr>
        <w:t>другое</w:t>
      </w:r>
    </w:p>
    <w:p w14:paraId="5D71AD91" w14:textId="27C754AC" w:rsidR="009F02EC" w:rsidRPr="00BC1A05" w:rsidRDefault="00BC1A05" w:rsidP="00897175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C1A05">
        <w:rPr>
          <w:rFonts w:ascii="Times New Roman" w:hAnsi="Times New Roman" w:cs="Times New Roman"/>
          <w:sz w:val="24"/>
          <w:szCs w:val="24"/>
          <w:u w:val="single"/>
        </w:rPr>
        <w:t xml:space="preserve">6. </w:t>
      </w:r>
      <w:r w:rsidR="009F02EC" w:rsidRPr="00BC1A05">
        <w:rPr>
          <w:rFonts w:ascii="Times New Roman" w:hAnsi="Times New Roman" w:cs="Times New Roman"/>
          <w:sz w:val="24"/>
          <w:szCs w:val="24"/>
          <w:u w:val="single"/>
        </w:rPr>
        <w:t xml:space="preserve">Как вы оцениваете студенческие отношения в группе?    </w:t>
      </w:r>
    </w:p>
    <w:p w14:paraId="2685FBAA" w14:textId="42A30A21" w:rsidR="009F02EC" w:rsidRPr="009F02EC" w:rsidRDefault="00BC1A05" w:rsidP="00897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F02EC" w:rsidRPr="009F02EC">
        <w:rPr>
          <w:rFonts w:ascii="Times New Roman" w:hAnsi="Times New Roman" w:cs="Times New Roman"/>
          <w:sz w:val="24"/>
          <w:szCs w:val="24"/>
        </w:rPr>
        <w:t>сложился дружный коллектив</w:t>
      </w:r>
    </w:p>
    <w:p w14:paraId="7ADCD227" w14:textId="3A529963" w:rsidR="009F02EC" w:rsidRPr="009F02EC" w:rsidRDefault="00BC1A05" w:rsidP="00897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F02EC" w:rsidRPr="009F02EC">
        <w:rPr>
          <w:rFonts w:ascii="Times New Roman" w:hAnsi="Times New Roman" w:cs="Times New Roman"/>
          <w:sz w:val="24"/>
          <w:szCs w:val="24"/>
        </w:rPr>
        <w:t>выделились активные, но большинство пассивных</w:t>
      </w:r>
    </w:p>
    <w:p w14:paraId="0807F477" w14:textId="7D458188" w:rsidR="009F02EC" w:rsidRPr="009F02EC" w:rsidRDefault="00BC1A05" w:rsidP="00897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F02EC" w:rsidRPr="009F02EC">
        <w:rPr>
          <w:rFonts w:ascii="Times New Roman" w:hAnsi="Times New Roman" w:cs="Times New Roman"/>
          <w:sz w:val="24"/>
          <w:szCs w:val="24"/>
        </w:rPr>
        <w:t>все разделились на компании</w:t>
      </w:r>
    </w:p>
    <w:p w14:paraId="22751037" w14:textId="52B3B849" w:rsidR="009F02EC" w:rsidRPr="009F02EC" w:rsidRDefault="00BC1A05" w:rsidP="00897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F02EC" w:rsidRPr="009F02EC">
        <w:rPr>
          <w:rFonts w:ascii="Times New Roman" w:hAnsi="Times New Roman" w:cs="Times New Roman"/>
          <w:sz w:val="24"/>
          <w:szCs w:val="24"/>
        </w:rPr>
        <w:t>равнодушные, у многих интересы в не группы</w:t>
      </w:r>
    </w:p>
    <w:p w14:paraId="496BA502" w14:textId="63B0D26F" w:rsidR="009F02EC" w:rsidRPr="009F02EC" w:rsidRDefault="00BC1A05" w:rsidP="00897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F02EC" w:rsidRPr="009F02EC">
        <w:rPr>
          <w:rFonts w:ascii="Times New Roman" w:hAnsi="Times New Roman" w:cs="Times New Roman"/>
          <w:sz w:val="24"/>
          <w:szCs w:val="24"/>
        </w:rPr>
        <w:t>присутствуют конфликтные ситуации</w:t>
      </w:r>
    </w:p>
    <w:p w14:paraId="41A61671" w14:textId="77777777" w:rsidR="009F02EC" w:rsidRPr="009F02EC" w:rsidRDefault="009F02EC" w:rsidP="00897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DA0DF1A" w14:textId="77777777" w:rsidR="00BC1A05" w:rsidRDefault="00BC1A05" w:rsidP="00897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70BAA17" w14:textId="77777777" w:rsidR="00BC1A05" w:rsidRDefault="00BC1A05" w:rsidP="00897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FE7EB6A" w14:textId="77777777" w:rsidR="00BC1A05" w:rsidRDefault="00BC1A05" w:rsidP="00897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1C7057E" w14:textId="77777777" w:rsidR="00BC1A05" w:rsidRDefault="00BC1A05" w:rsidP="00897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4BE35A2" w14:textId="77777777" w:rsidR="00BC1A05" w:rsidRDefault="00BC1A05" w:rsidP="00897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910D52C" w14:textId="77777777" w:rsidR="00BC1A05" w:rsidRDefault="00BC1A05" w:rsidP="00897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EB677F5" w14:textId="77777777" w:rsidR="00BC1A05" w:rsidRDefault="00BC1A05" w:rsidP="00897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009990A" w14:textId="77777777" w:rsidR="00BC1A05" w:rsidRDefault="00BC1A05" w:rsidP="00897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9987532" w14:textId="77777777" w:rsidR="00BC1A05" w:rsidRDefault="00BC1A05" w:rsidP="00897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BC9082E" w14:textId="77777777" w:rsidR="00BC1A05" w:rsidRDefault="00BC1A05" w:rsidP="00897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FA96A48" w14:textId="77777777" w:rsidR="00BC1A05" w:rsidRDefault="00BC1A05" w:rsidP="00897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6986377" w14:textId="77777777" w:rsidR="00BC1A05" w:rsidRDefault="00BC1A05" w:rsidP="00897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4B70F7A" w14:textId="77777777" w:rsidR="00BC1A05" w:rsidRDefault="00BC1A05" w:rsidP="00897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277F266" w14:textId="77777777" w:rsidR="00BC1A05" w:rsidRDefault="00BC1A05" w:rsidP="00897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8E0D1B0" w14:textId="77777777" w:rsidR="00BC1A05" w:rsidRDefault="00BC1A05" w:rsidP="00897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DDF4462" w14:textId="77777777" w:rsidR="00BC1A05" w:rsidRDefault="00BC1A05" w:rsidP="00897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4085AC7" w14:textId="77777777" w:rsidR="00BC1A05" w:rsidRDefault="00BC1A05" w:rsidP="00897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A12706A" w14:textId="77777777" w:rsidR="00BC1A05" w:rsidRDefault="00BC1A05" w:rsidP="00897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9A5B1A8" w14:textId="77777777" w:rsidR="00BC1A05" w:rsidRDefault="00BC1A05" w:rsidP="00897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22049C3" w14:textId="77777777" w:rsidR="00BC1A05" w:rsidRDefault="00BC1A05" w:rsidP="00897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0905D6E" w14:textId="77777777" w:rsidR="00BC1A05" w:rsidRDefault="00BC1A05" w:rsidP="00897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26615DA" w14:textId="77777777" w:rsidR="00BC1A05" w:rsidRDefault="00BC1A05" w:rsidP="00897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6592050" w14:textId="77777777" w:rsidR="00BC1A05" w:rsidRDefault="00BC1A05" w:rsidP="00897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C372638" w14:textId="77777777" w:rsidR="00BC1A05" w:rsidRDefault="00BC1A05" w:rsidP="00897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093E1AB" w14:textId="77777777" w:rsidR="00BC1A05" w:rsidRDefault="00BC1A05" w:rsidP="00897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0A79288" w14:textId="77777777" w:rsidR="00BC1A05" w:rsidRDefault="00BC1A05" w:rsidP="00897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755B7FA" w14:textId="77777777" w:rsidR="00BC1A05" w:rsidRDefault="00BC1A05" w:rsidP="00897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0E41292" w14:textId="77777777" w:rsidR="00BC1A05" w:rsidRDefault="00BC1A05" w:rsidP="00897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C2112D3" w14:textId="77777777" w:rsidR="00BC1A05" w:rsidRDefault="00BC1A05" w:rsidP="00897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EA0F841" w14:textId="77777777" w:rsidR="00BC1A05" w:rsidRDefault="00BC1A05" w:rsidP="00897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59A04F3" w14:textId="77777777" w:rsidR="00BC1A05" w:rsidRDefault="00BC1A05" w:rsidP="00897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D4A499E" w14:textId="77777777" w:rsidR="00BC1A05" w:rsidRDefault="00BC1A05" w:rsidP="00897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77CAE59" w14:textId="77777777" w:rsidR="00BC1A05" w:rsidRDefault="00BC1A05" w:rsidP="00897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14BCE9F" w14:textId="77777777" w:rsidR="00BC1A05" w:rsidRDefault="00BC1A05" w:rsidP="00897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B026DFC" w14:textId="77777777" w:rsidR="0066044F" w:rsidRDefault="0066044F" w:rsidP="00BC1A0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60083E56" w14:textId="77777777" w:rsidR="0066044F" w:rsidRDefault="0066044F" w:rsidP="00BC1A0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67DF4663" w14:textId="17422814" w:rsidR="009F02EC" w:rsidRPr="009F02EC" w:rsidRDefault="009F02EC" w:rsidP="00BC1A0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F02E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BC1A05">
        <w:rPr>
          <w:rFonts w:ascii="Times New Roman" w:hAnsi="Times New Roman" w:cs="Times New Roman"/>
          <w:sz w:val="24"/>
          <w:szCs w:val="24"/>
        </w:rPr>
        <w:t>5</w:t>
      </w:r>
    </w:p>
    <w:p w14:paraId="1CB709A9" w14:textId="221FF36E" w:rsidR="009F02EC" w:rsidRPr="009F02EC" w:rsidRDefault="009F02EC" w:rsidP="0020267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F02EC">
        <w:rPr>
          <w:rFonts w:ascii="Times New Roman" w:hAnsi="Times New Roman" w:cs="Times New Roman"/>
          <w:sz w:val="24"/>
          <w:szCs w:val="24"/>
        </w:rPr>
        <w:t>Анкета для кураторов групп первокурсников</w:t>
      </w:r>
    </w:p>
    <w:p w14:paraId="34FA4F05" w14:textId="77777777" w:rsidR="009F02EC" w:rsidRPr="009F02EC" w:rsidRDefault="009F02EC" w:rsidP="00897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4E8CE36" w14:textId="77777777" w:rsidR="00202673" w:rsidRDefault="009F02EC" w:rsidP="00897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02EC">
        <w:rPr>
          <w:rFonts w:ascii="Times New Roman" w:hAnsi="Times New Roman" w:cs="Times New Roman"/>
          <w:sz w:val="24"/>
          <w:szCs w:val="24"/>
        </w:rPr>
        <w:t>Известно, что система образования в колледже отличается от школьной. По – Вашему, существенен ли для первокурсников переход от одной системы к другой?</w:t>
      </w:r>
    </w:p>
    <w:p w14:paraId="01B63642" w14:textId="7AEEC42C" w:rsidR="009F02EC" w:rsidRPr="009F02EC" w:rsidRDefault="009F02EC" w:rsidP="00897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02E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464C215F" w14:textId="77777777" w:rsidR="009F02EC" w:rsidRPr="009F02EC" w:rsidRDefault="009F02EC" w:rsidP="00897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89F395A" w14:textId="77777777" w:rsidR="00202673" w:rsidRDefault="009F02EC" w:rsidP="00897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02EC">
        <w:rPr>
          <w:rFonts w:ascii="Times New Roman" w:hAnsi="Times New Roman" w:cs="Times New Roman"/>
          <w:sz w:val="24"/>
          <w:szCs w:val="24"/>
        </w:rPr>
        <w:t xml:space="preserve">Какие трудности могут возникнуть в связи с переходом к новой системе образования? </w:t>
      </w:r>
    </w:p>
    <w:p w14:paraId="71A91779" w14:textId="7F6801CA" w:rsidR="009F02EC" w:rsidRPr="009F02EC" w:rsidRDefault="009F02EC" w:rsidP="00897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02E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14:paraId="7EF66541" w14:textId="77777777" w:rsidR="009F02EC" w:rsidRPr="009F02EC" w:rsidRDefault="009F02EC" w:rsidP="00897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77EFAA7" w14:textId="77777777" w:rsidR="00202673" w:rsidRDefault="009F02EC" w:rsidP="00897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02EC">
        <w:rPr>
          <w:rFonts w:ascii="Times New Roman" w:hAnsi="Times New Roman" w:cs="Times New Roman"/>
          <w:sz w:val="24"/>
          <w:szCs w:val="24"/>
        </w:rPr>
        <w:t>Как Вы считаете, в чем причина неспособности студента – первокурсника включиться в учебную деятельность в колледже у некоторых первокурсников?</w:t>
      </w:r>
    </w:p>
    <w:p w14:paraId="4D9768D2" w14:textId="5419A941" w:rsidR="009F02EC" w:rsidRPr="009F02EC" w:rsidRDefault="009F02EC" w:rsidP="00897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02E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</w:t>
      </w:r>
    </w:p>
    <w:p w14:paraId="449D2405" w14:textId="77777777" w:rsidR="009F02EC" w:rsidRPr="009F02EC" w:rsidRDefault="009F02EC" w:rsidP="00897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B7BA496" w14:textId="77777777" w:rsidR="009F02EC" w:rsidRPr="009F02EC" w:rsidRDefault="009F02EC" w:rsidP="00897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02EC">
        <w:rPr>
          <w:rFonts w:ascii="Times New Roman" w:hAnsi="Times New Roman" w:cs="Times New Roman"/>
          <w:sz w:val="24"/>
          <w:szCs w:val="24"/>
        </w:rPr>
        <w:t>К какому времени формируется группа как коллектив? _____________________</w:t>
      </w:r>
    </w:p>
    <w:p w14:paraId="3166075A" w14:textId="77777777" w:rsidR="009F02EC" w:rsidRPr="009F02EC" w:rsidRDefault="009F02EC" w:rsidP="00897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0DC7ABA" w14:textId="77777777" w:rsidR="00202673" w:rsidRDefault="009F02EC" w:rsidP="00897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02EC">
        <w:rPr>
          <w:rFonts w:ascii="Times New Roman" w:hAnsi="Times New Roman" w:cs="Times New Roman"/>
          <w:sz w:val="24"/>
          <w:szCs w:val="24"/>
        </w:rPr>
        <w:t xml:space="preserve">Какие трудности могут возникнуть в процессе формирования учебного коллектива? </w:t>
      </w:r>
    </w:p>
    <w:p w14:paraId="3234E103" w14:textId="155D04BE" w:rsidR="009F02EC" w:rsidRPr="009F02EC" w:rsidRDefault="009F02EC" w:rsidP="00897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02E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14:paraId="31A8F759" w14:textId="77777777" w:rsidR="009F02EC" w:rsidRPr="009F02EC" w:rsidRDefault="009F02EC" w:rsidP="00897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72B370D" w14:textId="77777777" w:rsidR="00202673" w:rsidRDefault="009F02EC" w:rsidP="00897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02EC">
        <w:rPr>
          <w:rFonts w:ascii="Times New Roman" w:hAnsi="Times New Roman" w:cs="Times New Roman"/>
          <w:sz w:val="24"/>
          <w:szCs w:val="24"/>
        </w:rPr>
        <w:t xml:space="preserve">Чем, на Ваш взгляд, можно помочь сплочению группы? </w:t>
      </w:r>
    </w:p>
    <w:p w14:paraId="3A25E135" w14:textId="2C8BB854" w:rsidR="009F02EC" w:rsidRPr="009F02EC" w:rsidRDefault="009F02EC" w:rsidP="00897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02EC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14:paraId="5A3D79DB" w14:textId="77777777" w:rsidR="009F02EC" w:rsidRPr="009F02EC" w:rsidRDefault="009F02EC" w:rsidP="00897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378AAF7" w14:textId="77777777" w:rsidR="009F02EC" w:rsidRPr="009F02EC" w:rsidRDefault="009F02EC" w:rsidP="00897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02EC">
        <w:rPr>
          <w:rFonts w:ascii="Times New Roman" w:hAnsi="Times New Roman" w:cs="Times New Roman"/>
          <w:sz w:val="24"/>
          <w:szCs w:val="24"/>
        </w:rPr>
        <w:t>Какие проблемы (личностного плана, а также связанные с учебной деятельностью) могут возникнуть у первокурсников?</w:t>
      </w:r>
    </w:p>
    <w:p w14:paraId="04D81D8C" w14:textId="77777777" w:rsidR="009F02EC" w:rsidRPr="009F02EC" w:rsidRDefault="009F02EC" w:rsidP="00897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02E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</w:t>
      </w:r>
    </w:p>
    <w:p w14:paraId="71F23A2E" w14:textId="77777777" w:rsidR="009F02EC" w:rsidRPr="009F02EC" w:rsidRDefault="009F02EC" w:rsidP="00897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C96FE95" w14:textId="77777777" w:rsidR="00202673" w:rsidRDefault="009F02EC" w:rsidP="00897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02EC">
        <w:rPr>
          <w:rFonts w:ascii="Times New Roman" w:hAnsi="Times New Roman" w:cs="Times New Roman"/>
          <w:sz w:val="24"/>
          <w:szCs w:val="24"/>
        </w:rPr>
        <w:t xml:space="preserve">Могут ли возникнуть проблемы у иногородних студентов? Какие? </w:t>
      </w:r>
    </w:p>
    <w:p w14:paraId="74AEEAFF" w14:textId="1FEB9A9B" w:rsidR="009F02EC" w:rsidRPr="009F02EC" w:rsidRDefault="009F02EC" w:rsidP="00897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02E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</w:t>
      </w:r>
    </w:p>
    <w:p w14:paraId="757A353D" w14:textId="77777777" w:rsidR="009F02EC" w:rsidRPr="009F02EC" w:rsidRDefault="009F02EC" w:rsidP="00897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A84A7C1" w14:textId="77777777" w:rsidR="00202673" w:rsidRDefault="009F02EC" w:rsidP="00897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02EC">
        <w:rPr>
          <w:rFonts w:ascii="Times New Roman" w:hAnsi="Times New Roman" w:cs="Times New Roman"/>
          <w:sz w:val="24"/>
          <w:szCs w:val="24"/>
        </w:rPr>
        <w:t xml:space="preserve">В какой помощи они могут нуждаться? </w:t>
      </w:r>
    </w:p>
    <w:p w14:paraId="6C59680F" w14:textId="37B15E8A" w:rsidR="009F02EC" w:rsidRPr="009F02EC" w:rsidRDefault="009F02EC" w:rsidP="00897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02EC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3CF9EDE0" w14:textId="77777777" w:rsidR="009F02EC" w:rsidRPr="009F02EC" w:rsidRDefault="009F02EC" w:rsidP="00897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B278FE7" w14:textId="77777777" w:rsidR="009F02EC" w:rsidRPr="009F02EC" w:rsidRDefault="009F02EC" w:rsidP="00897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02EC">
        <w:rPr>
          <w:rFonts w:ascii="Times New Roman" w:hAnsi="Times New Roman" w:cs="Times New Roman"/>
          <w:sz w:val="24"/>
          <w:szCs w:val="24"/>
        </w:rPr>
        <w:t>Существует ли необходимость в дополнительных мероприятиях (и каких?) для обеспечения успешной адаптации первокурсников?</w:t>
      </w:r>
    </w:p>
    <w:p w14:paraId="7490070C" w14:textId="3E2465DD" w:rsidR="009F02EC" w:rsidRDefault="009F02EC" w:rsidP="00897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564A575" w14:textId="53642574" w:rsidR="00202673" w:rsidRPr="00BE0C0F" w:rsidRDefault="00202673" w:rsidP="00897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Спасибо!</w:t>
      </w:r>
    </w:p>
    <w:sectPr w:rsidR="00202673" w:rsidRPr="00BE0C0F" w:rsidSect="0066044F">
      <w:pgSz w:w="11906" w:h="16838"/>
      <w:pgMar w:top="851" w:right="70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C0F"/>
    <w:rsid w:val="000424E6"/>
    <w:rsid w:val="000906C1"/>
    <w:rsid w:val="000A2A44"/>
    <w:rsid w:val="000C359A"/>
    <w:rsid w:val="001071E4"/>
    <w:rsid w:val="001E2E9D"/>
    <w:rsid w:val="001F100B"/>
    <w:rsid w:val="00202673"/>
    <w:rsid w:val="0024442B"/>
    <w:rsid w:val="00283827"/>
    <w:rsid w:val="004853B6"/>
    <w:rsid w:val="005E1526"/>
    <w:rsid w:val="005E6A86"/>
    <w:rsid w:val="0066044F"/>
    <w:rsid w:val="00691B2A"/>
    <w:rsid w:val="006C12DB"/>
    <w:rsid w:val="006E3CF4"/>
    <w:rsid w:val="007065C0"/>
    <w:rsid w:val="00750F8E"/>
    <w:rsid w:val="00796E1E"/>
    <w:rsid w:val="008003F5"/>
    <w:rsid w:val="00897175"/>
    <w:rsid w:val="0091687F"/>
    <w:rsid w:val="009519B6"/>
    <w:rsid w:val="009F02EC"/>
    <w:rsid w:val="00A208B9"/>
    <w:rsid w:val="00A2419A"/>
    <w:rsid w:val="00A40830"/>
    <w:rsid w:val="00AD67CC"/>
    <w:rsid w:val="00B34B8C"/>
    <w:rsid w:val="00B86111"/>
    <w:rsid w:val="00BC1A05"/>
    <w:rsid w:val="00BE0C0F"/>
    <w:rsid w:val="00CE6BD8"/>
    <w:rsid w:val="00E42E85"/>
    <w:rsid w:val="00ED305F"/>
    <w:rsid w:val="00EE3D89"/>
    <w:rsid w:val="00F508AE"/>
    <w:rsid w:val="00F62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E1AC0"/>
  <w15:chartTrackingRefBased/>
  <w15:docId w15:val="{C0E241C0-197F-4C5E-9D7C-A24A34BEF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0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96E1E"/>
    <w:rPr>
      <w:color w:val="0000FF"/>
      <w:u w:val="single"/>
    </w:rPr>
  </w:style>
  <w:style w:type="table" w:styleId="a5">
    <w:name w:val="Table Grid"/>
    <w:basedOn w:val="a1"/>
    <w:uiPriority w:val="39"/>
    <w:rsid w:val="001F1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0">
    <w:name w:val="c0"/>
    <w:basedOn w:val="a"/>
    <w:rsid w:val="000A2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0A2A44"/>
  </w:style>
  <w:style w:type="paragraph" w:customStyle="1" w:styleId="c17">
    <w:name w:val="c17"/>
    <w:basedOn w:val="a"/>
    <w:rsid w:val="000A2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A2A44"/>
  </w:style>
  <w:style w:type="paragraph" w:customStyle="1" w:styleId="c6">
    <w:name w:val="c6"/>
    <w:basedOn w:val="a"/>
    <w:rsid w:val="000A2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0A2A44"/>
  </w:style>
  <w:style w:type="character" w:customStyle="1" w:styleId="c9">
    <w:name w:val="c9"/>
    <w:basedOn w:val="a0"/>
    <w:rsid w:val="000A2A44"/>
  </w:style>
  <w:style w:type="paragraph" w:customStyle="1" w:styleId="c14">
    <w:name w:val="c14"/>
    <w:basedOn w:val="a"/>
    <w:rsid w:val="000A2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A2A44"/>
  </w:style>
  <w:style w:type="paragraph" w:customStyle="1" w:styleId="c7">
    <w:name w:val="c7"/>
    <w:basedOn w:val="a"/>
    <w:rsid w:val="000A2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0A2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0A2A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1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7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mk.aldan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54DE43-4CF8-4F8E-9CED-33091A646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3242</Words>
  <Characters>18483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Варушин</dc:creator>
  <cp:keywords/>
  <dc:description/>
  <cp:lastModifiedBy>Сергей Варушин</cp:lastModifiedBy>
  <cp:revision>2</cp:revision>
  <cp:lastPrinted>2021-09-06T02:27:00Z</cp:lastPrinted>
  <dcterms:created xsi:type="dcterms:W3CDTF">2022-09-07T05:43:00Z</dcterms:created>
  <dcterms:modified xsi:type="dcterms:W3CDTF">2022-09-07T05:43:00Z</dcterms:modified>
</cp:coreProperties>
</file>